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7AC" w:rsidRPr="00EE07AC" w:rsidRDefault="008B4257" w:rsidP="00EE07AC">
      <w:pPr>
        <w:spacing w:after="0"/>
        <w:jc w:val="right"/>
        <w:rPr>
          <w:rFonts w:ascii="Times New Roman" w:hAnsi="Times New Roman" w:cs="Times New Roman"/>
          <w:b/>
          <w:sz w:val="28"/>
          <w:szCs w:val="28"/>
          <w:u w:val="single"/>
          <w:lang w:val="en-US"/>
        </w:rPr>
      </w:pPr>
      <w:r>
        <w:rPr>
          <w:rFonts w:ascii="Times New Roman" w:hAnsi="Times New Roman" w:cs="Times New Roman"/>
          <w:b/>
          <w:sz w:val="28"/>
          <w:szCs w:val="28"/>
          <w:u w:val="single"/>
          <w:lang w:val="en-US"/>
        </w:rPr>
        <w:t>Slide #</w:t>
      </w:r>
      <w:r w:rsidR="00EE07AC" w:rsidRPr="00EE07AC">
        <w:rPr>
          <w:rFonts w:ascii="Times New Roman" w:hAnsi="Times New Roman" w:cs="Times New Roman"/>
          <w:b/>
          <w:sz w:val="28"/>
          <w:szCs w:val="28"/>
          <w:u w:val="single"/>
          <w:lang w:val="en-US"/>
        </w:rPr>
        <w:t>1</w:t>
      </w:r>
    </w:p>
    <w:p w:rsidR="00EE07AC" w:rsidRPr="00EE07AC" w:rsidRDefault="00EE07AC" w:rsidP="00EE07AC">
      <w:pPr>
        <w:spacing w:after="0"/>
        <w:jc w:val="center"/>
        <w:rPr>
          <w:rFonts w:ascii="Times New Roman" w:hAnsi="Times New Roman" w:cs="Times New Roman"/>
          <w:sz w:val="28"/>
          <w:szCs w:val="28"/>
          <w:lang w:val="en-US"/>
        </w:rPr>
      </w:pPr>
      <w:r w:rsidRPr="00EE07AC">
        <w:rPr>
          <w:rFonts w:ascii="Times New Roman" w:hAnsi="Times New Roman" w:cs="Times New Roman"/>
          <w:b/>
          <w:sz w:val="28"/>
          <w:szCs w:val="28"/>
          <w:lang w:val="en-US"/>
        </w:rPr>
        <w:t xml:space="preserve">Reporter: </w:t>
      </w:r>
      <w:r w:rsidRPr="00EE07AC">
        <w:rPr>
          <w:rFonts w:ascii="Times New Roman" w:hAnsi="Times New Roman" w:cs="Times New Roman"/>
          <w:sz w:val="28"/>
          <w:szCs w:val="28"/>
          <w:lang w:val="en-US"/>
        </w:rPr>
        <w:t xml:space="preserve">Head of Mines Rescue Services Department of </w:t>
      </w:r>
      <w:proofErr w:type="spellStart"/>
      <w:r w:rsidRPr="00EE07AC">
        <w:rPr>
          <w:rFonts w:ascii="Times New Roman" w:hAnsi="Times New Roman" w:cs="Times New Roman"/>
          <w:sz w:val="28"/>
          <w:szCs w:val="28"/>
          <w:lang w:val="en-US"/>
        </w:rPr>
        <w:t>Emercom</w:t>
      </w:r>
      <w:proofErr w:type="spellEnd"/>
      <w:r w:rsidRPr="00EE07AC">
        <w:rPr>
          <w:rFonts w:ascii="Times New Roman" w:hAnsi="Times New Roman" w:cs="Times New Roman"/>
          <w:sz w:val="28"/>
          <w:szCs w:val="28"/>
          <w:lang w:val="en-US"/>
        </w:rPr>
        <w:t xml:space="preserve"> of Russia</w:t>
      </w:r>
    </w:p>
    <w:p w:rsidR="00EE07AC" w:rsidRPr="00EE07AC" w:rsidRDefault="00EE07AC" w:rsidP="00EE07AC">
      <w:pPr>
        <w:spacing w:after="0"/>
        <w:jc w:val="center"/>
        <w:rPr>
          <w:rFonts w:ascii="Times New Roman" w:hAnsi="Times New Roman" w:cs="Times New Roman"/>
          <w:sz w:val="28"/>
          <w:szCs w:val="28"/>
          <w:lang w:val="en-US"/>
        </w:rPr>
      </w:pPr>
      <w:r w:rsidRPr="00EE07AC">
        <w:rPr>
          <w:rFonts w:ascii="Times New Roman" w:hAnsi="Times New Roman" w:cs="Times New Roman"/>
          <w:sz w:val="28"/>
          <w:szCs w:val="28"/>
          <w:lang w:val="en-US"/>
        </w:rPr>
        <w:t xml:space="preserve">Member of the International Academy of Ecology and Life Protection Sciences, </w:t>
      </w:r>
    </w:p>
    <w:p w:rsidR="00EE07AC" w:rsidRPr="00EE07AC" w:rsidRDefault="00EE07AC" w:rsidP="00EE07AC">
      <w:pPr>
        <w:spacing w:after="0"/>
        <w:jc w:val="center"/>
        <w:rPr>
          <w:rFonts w:ascii="Times New Roman" w:hAnsi="Times New Roman" w:cs="Times New Roman"/>
          <w:sz w:val="28"/>
          <w:szCs w:val="28"/>
        </w:rPr>
      </w:pPr>
      <w:r w:rsidRPr="00EE07AC">
        <w:rPr>
          <w:rFonts w:ascii="Times New Roman" w:hAnsi="Times New Roman" w:cs="Times New Roman"/>
          <w:sz w:val="28"/>
          <w:szCs w:val="28"/>
          <w:lang w:val="en-US"/>
        </w:rPr>
        <w:t>Dr</w:t>
      </w:r>
      <w:r w:rsidRPr="00EE07AC">
        <w:rPr>
          <w:rFonts w:ascii="Times New Roman" w:hAnsi="Times New Roman" w:cs="Times New Roman"/>
          <w:sz w:val="28"/>
          <w:szCs w:val="28"/>
        </w:rPr>
        <w:t xml:space="preserve">. </w:t>
      </w:r>
      <w:r w:rsidRPr="00EE07AC">
        <w:rPr>
          <w:rFonts w:ascii="Times New Roman" w:hAnsi="Times New Roman" w:cs="Times New Roman"/>
          <w:sz w:val="28"/>
          <w:szCs w:val="28"/>
          <w:lang w:val="en-US"/>
        </w:rPr>
        <w:t>Alexander</w:t>
      </w:r>
      <w:r w:rsidRPr="00EE07AC">
        <w:rPr>
          <w:rFonts w:ascii="Times New Roman" w:hAnsi="Times New Roman" w:cs="Times New Roman"/>
          <w:sz w:val="28"/>
          <w:szCs w:val="28"/>
        </w:rPr>
        <w:t xml:space="preserve"> </w:t>
      </w:r>
      <w:r w:rsidRPr="00EE07AC">
        <w:rPr>
          <w:rFonts w:ascii="Times New Roman" w:hAnsi="Times New Roman" w:cs="Times New Roman"/>
          <w:sz w:val="28"/>
          <w:szCs w:val="28"/>
          <w:lang w:val="en-US"/>
        </w:rPr>
        <w:t>Sin</w:t>
      </w:r>
    </w:p>
    <w:p w:rsidR="00EE07AC" w:rsidRPr="00EE07AC" w:rsidRDefault="00EE07AC" w:rsidP="00EE07AC">
      <w:pPr>
        <w:spacing w:after="0"/>
        <w:jc w:val="center"/>
        <w:rPr>
          <w:rFonts w:ascii="Times New Roman" w:hAnsi="Times New Roman" w:cs="Times New Roman"/>
          <w:sz w:val="28"/>
          <w:szCs w:val="28"/>
          <w:lang w:val="en-US"/>
        </w:rPr>
      </w:pPr>
      <w:r w:rsidRPr="00EE07AC">
        <w:rPr>
          <w:rFonts w:ascii="Times New Roman" w:hAnsi="Times New Roman" w:cs="Times New Roman"/>
          <w:b/>
          <w:sz w:val="28"/>
          <w:szCs w:val="28"/>
          <w:lang w:val="en-US"/>
        </w:rPr>
        <w:t xml:space="preserve">Name of the report: </w:t>
      </w:r>
      <w:r w:rsidR="003A707B">
        <w:rPr>
          <w:rFonts w:ascii="Times New Roman" w:hAnsi="Times New Roman" w:cs="Times New Roman"/>
          <w:sz w:val="28"/>
          <w:szCs w:val="28"/>
          <w:lang w:val="en-US"/>
        </w:rPr>
        <w:t>Development of Emergency Prevention and Response Plan</w:t>
      </w:r>
    </w:p>
    <w:p w:rsidR="00EE07AC" w:rsidRPr="003A707B" w:rsidRDefault="00EE07AC" w:rsidP="00EE07AC">
      <w:pPr>
        <w:spacing w:after="0"/>
        <w:jc w:val="both"/>
        <w:rPr>
          <w:rFonts w:ascii="Times New Roman" w:hAnsi="Times New Roman" w:cs="Times New Roman"/>
          <w:color w:val="00B0F0"/>
          <w:sz w:val="28"/>
          <w:szCs w:val="28"/>
          <w:lang w:val="en-US"/>
        </w:rPr>
      </w:pPr>
    </w:p>
    <w:p w:rsidR="00EE07AC" w:rsidRPr="003A707B" w:rsidRDefault="00EE07AC" w:rsidP="00EE07AC">
      <w:pPr>
        <w:spacing w:after="0"/>
        <w:ind w:firstLine="708"/>
        <w:jc w:val="both"/>
        <w:rPr>
          <w:rFonts w:ascii="Times New Roman" w:hAnsi="Times New Roman" w:cs="Times New Roman"/>
          <w:color w:val="00B0F0"/>
          <w:sz w:val="28"/>
          <w:szCs w:val="28"/>
          <w:lang w:val="en-US"/>
        </w:rPr>
      </w:pPr>
      <w:r w:rsidRPr="00EE07AC">
        <w:rPr>
          <w:rFonts w:ascii="Times New Roman" w:hAnsi="Times New Roman" w:cs="Times New Roman"/>
          <w:sz w:val="28"/>
          <w:szCs w:val="28"/>
          <w:lang w:val="en-US"/>
        </w:rPr>
        <w:t>For</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the</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last</w:t>
      </w:r>
      <w:r w:rsidRPr="003A707B">
        <w:rPr>
          <w:rFonts w:ascii="Times New Roman" w:hAnsi="Times New Roman" w:cs="Times New Roman"/>
          <w:sz w:val="28"/>
          <w:szCs w:val="28"/>
          <w:lang w:val="en-US"/>
        </w:rPr>
        <w:t xml:space="preserve"> 15 </w:t>
      </w:r>
      <w:r w:rsidRPr="00EE07AC">
        <w:rPr>
          <w:rFonts w:ascii="Times New Roman" w:hAnsi="Times New Roman" w:cs="Times New Roman"/>
          <w:sz w:val="28"/>
          <w:szCs w:val="28"/>
          <w:lang w:val="en-US"/>
        </w:rPr>
        <w:t>years</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the</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statistics</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on</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emergencies</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and</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incidents</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at</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coal</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mines</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in</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Russia</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has</w:t>
      </w:r>
      <w:r w:rsidRPr="003A707B">
        <w:rPr>
          <w:rFonts w:ascii="Times New Roman" w:hAnsi="Times New Roman" w:cs="Times New Roman"/>
          <w:sz w:val="28"/>
          <w:szCs w:val="28"/>
          <w:lang w:val="en-US"/>
        </w:rPr>
        <w:t xml:space="preserve"> </w:t>
      </w:r>
      <w:proofErr w:type="gramStart"/>
      <w:r w:rsidRPr="00EE07AC">
        <w:rPr>
          <w:rFonts w:ascii="Times New Roman" w:hAnsi="Times New Roman" w:cs="Times New Roman"/>
          <w:sz w:val="28"/>
          <w:szCs w:val="28"/>
          <w:lang w:val="en-US"/>
        </w:rPr>
        <w:t>shown</w:t>
      </w:r>
      <w:r w:rsidRPr="003A707B">
        <w:rPr>
          <w:rFonts w:ascii="Times New Roman" w:hAnsi="Times New Roman" w:cs="Times New Roman"/>
          <w:sz w:val="28"/>
          <w:szCs w:val="28"/>
          <w:lang w:val="en-US"/>
        </w:rPr>
        <w:t>,</w:t>
      </w:r>
      <w:proofErr w:type="gramEnd"/>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that</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as</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a</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rule</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accidents</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occur</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in</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workings</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where</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coal</w:t>
      </w:r>
      <w:r w:rsidRPr="003A707B">
        <w:rPr>
          <w:rFonts w:ascii="Times New Roman" w:hAnsi="Times New Roman" w:cs="Times New Roman"/>
          <w:sz w:val="28"/>
          <w:szCs w:val="28"/>
          <w:lang w:val="en-US"/>
        </w:rPr>
        <w:t>-</w:t>
      </w:r>
      <w:r w:rsidRPr="00EE07AC">
        <w:rPr>
          <w:rFonts w:ascii="Times New Roman" w:hAnsi="Times New Roman" w:cs="Times New Roman"/>
          <w:sz w:val="28"/>
          <w:szCs w:val="28"/>
          <w:lang w:val="en-US"/>
        </w:rPr>
        <w:t>face</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works</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or</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development</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works</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are</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being</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proceeded</w:t>
      </w:r>
      <w:r w:rsidR="003A707B">
        <w:rPr>
          <w:rFonts w:ascii="Times New Roman" w:hAnsi="Times New Roman" w:cs="Times New Roman"/>
          <w:sz w:val="28"/>
          <w:szCs w:val="28"/>
          <w:lang w:val="en-US"/>
        </w:rPr>
        <w:t>.</w:t>
      </w:r>
    </w:p>
    <w:p w:rsidR="00EE07AC" w:rsidRPr="003A707B" w:rsidRDefault="00EE07AC" w:rsidP="00EE07AC">
      <w:pPr>
        <w:spacing w:after="0"/>
        <w:ind w:firstLine="708"/>
        <w:jc w:val="both"/>
        <w:rPr>
          <w:rFonts w:ascii="Times New Roman" w:hAnsi="Times New Roman" w:cs="Times New Roman"/>
          <w:sz w:val="28"/>
          <w:szCs w:val="28"/>
          <w:lang w:val="en-US"/>
        </w:rPr>
      </w:pPr>
      <w:r w:rsidRPr="00EE07AC">
        <w:rPr>
          <w:rFonts w:ascii="Times New Roman" w:hAnsi="Times New Roman" w:cs="Times New Roman"/>
          <w:sz w:val="28"/>
          <w:szCs w:val="28"/>
          <w:lang w:val="en-US"/>
        </w:rPr>
        <w:t xml:space="preserve">Herewith 90 % of all accidents accrue to the fires and explosions, which are more harmful for health and safety of the miners and mine </w:t>
      </w:r>
      <w:proofErr w:type="gramStart"/>
      <w:r w:rsidRPr="00EE07AC">
        <w:rPr>
          <w:rFonts w:ascii="Times New Roman" w:hAnsi="Times New Roman" w:cs="Times New Roman"/>
          <w:sz w:val="28"/>
          <w:szCs w:val="28"/>
          <w:lang w:val="en-US"/>
        </w:rPr>
        <w:t>rescuers,</w:t>
      </w:r>
      <w:proofErr w:type="gramEnd"/>
      <w:r w:rsidRPr="00EE07AC">
        <w:rPr>
          <w:rFonts w:ascii="Times New Roman" w:hAnsi="Times New Roman" w:cs="Times New Roman"/>
          <w:sz w:val="28"/>
          <w:szCs w:val="28"/>
          <w:lang w:val="en-US"/>
        </w:rPr>
        <w:t xml:space="preserve"> </w:t>
      </w:r>
      <w:r w:rsidR="003A707B">
        <w:rPr>
          <w:rFonts w:ascii="Times New Roman" w:hAnsi="Times New Roman" w:cs="Times New Roman"/>
          <w:sz w:val="28"/>
          <w:szCs w:val="28"/>
          <w:lang w:val="en-US"/>
        </w:rPr>
        <w:t xml:space="preserve">they </w:t>
      </w:r>
      <w:r w:rsidRPr="00EE07AC">
        <w:rPr>
          <w:rFonts w:ascii="Times New Roman" w:hAnsi="Times New Roman" w:cs="Times New Roman"/>
          <w:sz w:val="28"/>
          <w:szCs w:val="28"/>
          <w:lang w:val="en-US"/>
        </w:rPr>
        <w:t xml:space="preserve">cause large property loss and have the most labor-intensive recovery process. </w:t>
      </w:r>
    </w:p>
    <w:p w:rsidR="00EE07AC" w:rsidRPr="003A707B" w:rsidRDefault="00EE07AC" w:rsidP="003A707B">
      <w:pPr>
        <w:spacing w:after="0"/>
        <w:ind w:firstLine="708"/>
        <w:jc w:val="both"/>
        <w:rPr>
          <w:rStyle w:val="FontStyle104"/>
          <w:sz w:val="28"/>
          <w:szCs w:val="28"/>
          <w:lang w:val="en-US"/>
        </w:rPr>
      </w:pPr>
      <w:r w:rsidRPr="00EE07AC">
        <w:rPr>
          <w:rFonts w:ascii="Times New Roman" w:hAnsi="Times New Roman" w:cs="Times New Roman"/>
          <w:sz w:val="28"/>
          <w:szCs w:val="28"/>
          <w:lang w:val="en-US"/>
        </w:rPr>
        <w:t>Each</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mine</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has</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its</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own</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emergency</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response</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plan</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in</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order</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to</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eliminate</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emergency</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at</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the</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initial</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stage</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prevent</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its</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further</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development</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and</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to</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rescue</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people</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but</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it</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is</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focused</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only</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on</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elimination</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of</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emergency</w:t>
      </w:r>
      <w:r w:rsidRPr="003A707B">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consequences</w:t>
      </w:r>
      <w:r w:rsidRPr="003A707B">
        <w:rPr>
          <w:rFonts w:ascii="Times New Roman" w:hAnsi="Times New Roman" w:cs="Times New Roman"/>
          <w:sz w:val="28"/>
          <w:szCs w:val="28"/>
          <w:lang w:val="en-US"/>
        </w:rPr>
        <w:t xml:space="preserve">. </w:t>
      </w:r>
    </w:p>
    <w:p w:rsidR="00EE07AC" w:rsidRPr="00EE07AC" w:rsidRDefault="00EE07AC" w:rsidP="00EE07AC">
      <w:pPr>
        <w:spacing w:after="0"/>
        <w:ind w:firstLine="708"/>
        <w:jc w:val="both"/>
        <w:rPr>
          <w:rFonts w:ascii="Times New Roman" w:hAnsi="Times New Roman" w:cs="Times New Roman"/>
          <w:sz w:val="28"/>
          <w:szCs w:val="28"/>
          <w:lang w:val="en-US"/>
        </w:rPr>
      </w:pPr>
      <w:proofErr w:type="gramStart"/>
      <w:r w:rsidRPr="00EE07AC">
        <w:rPr>
          <w:rFonts w:ascii="Times New Roman" w:hAnsi="Times New Roman" w:cs="Times New Roman"/>
          <w:sz w:val="28"/>
          <w:szCs w:val="28"/>
          <w:lang w:val="en-US"/>
        </w:rPr>
        <w:t xml:space="preserve">Increase of the </w:t>
      </w:r>
      <w:r>
        <w:rPr>
          <w:rFonts w:ascii="Times New Roman" w:hAnsi="Times New Roman" w:cs="Times New Roman"/>
          <w:sz w:val="28"/>
          <w:szCs w:val="28"/>
          <w:lang w:val="en-US"/>
        </w:rPr>
        <w:t>mining intensity</w:t>
      </w:r>
      <w:r w:rsidRPr="00EE07AC">
        <w:rPr>
          <w:rFonts w:ascii="Times New Roman" w:hAnsi="Times New Roman" w:cs="Times New Roman"/>
          <w:sz w:val="28"/>
          <w:szCs w:val="28"/>
          <w:lang w:val="en-US"/>
        </w:rPr>
        <w:t xml:space="preserve"> significantly increase</w:t>
      </w:r>
      <w:proofErr w:type="gramEnd"/>
      <w:r w:rsidRPr="00EE07AC">
        <w:rPr>
          <w:rFonts w:ascii="Times New Roman" w:hAnsi="Times New Roman" w:cs="Times New Roman"/>
          <w:sz w:val="28"/>
          <w:szCs w:val="28"/>
          <w:lang w:val="en-US"/>
        </w:rPr>
        <w:t xml:space="preserve"> the risk of emergency </w:t>
      </w:r>
      <w:r w:rsidR="00F77540">
        <w:rPr>
          <w:rFonts w:ascii="Times New Roman" w:hAnsi="Times New Roman" w:cs="Times New Roman"/>
          <w:sz w:val="28"/>
          <w:szCs w:val="28"/>
          <w:lang w:val="en-US"/>
        </w:rPr>
        <w:t>occurrence</w:t>
      </w:r>
      <w:r w:rsidRPr="00EE07AC">
        <w:rPr>
          <w:rFonts w:ascii="Times New Roman" w:hAnsi="Times New Roman" w:cs="Times New Roman"/>
          <w:sz w:val="28"/>
          <w:szCs w:val="28"/>
          <w:lang w:val="en-US"/>
        </w:rPr>
        <w:t>.</w:t>
      </w:r>
    </w:p>
    <w:p w:rsidR="00EE07AC" w:rsidRPr="00EE07AC" w:rsidRDefault="00EE07AC" w:rsidP="00EE07AC">
      <w:pPr>
        <w:spacing w:after="0"/>
        <w:ind w:firstLine="708"/>
        <w:jc w:val="both"/>
        <w:rPr>
          <w:rFonts w:ascii="Times New Roman" w:hAnsi="Times New Roman" w:cs="Times New Roman"/>
          <w:sz w:val="28"/>
          <w:szCs w:val="28"/>
          <w:lang w:val="en-US"/>
        </w:rPr>
      </w:pPr>
      <w:r w:rsidRPr="00EE07AC">
        <w:rPr>
          <w:rFonts w:ascii="Times New Roman" w:hAnsi="Times New Roman" w:cs="Times New Roman"/>
          <w:sz w:val="28"/>
          <w:szCs w:val="28"/>
          <w:lang w:val="en-US"/>
        </w:rPr>
        <w:t xml:space="preserve">Taking into consideration that it is easier to prevent any emergency than to eliminate it, today the emergency response planning should be primarily focused on prevention of any emergency situation that can occur and only after it on its elimination.  </w:t>
      </w:r>
    </w:p>
    <w:p w:rsidR="00EE07AC" w:rsidRPr="00EE07AC" w:rsidRDefault="008B4257" w:rsidP="00EE07AC">
      <w:pPr>
        <w:spacing w:after="0"/>
        <w:jc w:val="right"/>
        <w:rPr>
          <w:rFonts w:ascii="Times New Roman" w:hAnsi="Times New Roman" w:cs="Times New Roman"/>
          <w:b/>
          <w:sz w:val="28"/>
          <w:szCs w:val="28"/>
          <w:u w:val="single"/>
          <w:lang w:val="en-US"/>
        </w:rPr>
      </w:pPr>
      <w:r>
        <w:rPr>
          <w:rFonts w:ascii="Times New Roman" w:hAnsi="Times New Roman" w:cs="Times New Roman"/>
          <w:b/>
          <w:sz w:val="28"/>
          <w:szCs w:val="28"/>
          <w:u w:val="single"/>
          <w:lang w:val="en-US"/>
        </w:rPr>
        <w:t>Slide #</w:t>
      </w:r>
      <w:r w:rsidR="00EE07AC" w:rsidRPr="00EE07AC">
        <w:rPr>
          <w:rFonts w:ascii="Times New Roman" w:hAnsi="Times New Roman" w:cs="Times New Roman"/>
          <w:b/>
          <w:sz w:val="28"/>
          <w:szCs w:val="28"/>
          <w:u w:val="single"/>
          <w:lang w:val="en-US"/>
        </w:rPr>
        <w:t xml:space="preserve">2 </w:t>
      </w:r>
    </w:p>
    <w:p w:rsidR="00EE07AC" w:rsidRPr="00EE07AC" w:rsidRDefault="00EE07AC" w:rsidP="00EE07AC">
      <w:pPr>
        <w:spacing w:after="0"/>
        <w:ind w:firstLine="450"/>
        <w:jc w:val="both"/>
        <w:rPr>
          <w:rFonts w:ascii="Times New Roman" w:hAnsi="Times New Roman" w:cs="Times New Roman"/>
          <w:sz w:val="28"/>
          <w:szCs w:val="28"/>
        </w:rPr>
      </w:pPr>
      <w:r w:rsidRPr="00EE07AC">
        <w:rPr>
          <w:rFonts w:ascii="Times New Roman" w:hAnsi="Times New Roman" w:cs="Times New Roman"/>
          <w:sz w:val="28"/>
          <w:szCs w:val="28"/>
          <w:lang w:val="en-US"/>
        </w:rPr>
        <w:t xml:space="preserve">The existing practice of carrying out mine rescue operations at initial stage of emergency helped to indicate following serious disadvantages of the </w:t>
      </w:r>
      <w:r w:rsidR="003A707B" w:rsidRPr="00EE07AC">
        <w:rPr>
          <w:rFonts w:ascii="Times New Roman" w:hAnsi="Times New Roman" w:cs="Times New Roman"/>
          <w:sz w:val="28"/>
          <w:szCs w:val="28"/>
          <w:lang w:val="en-US"/>
        </w:rPr>
        <w:t xml:space="preserve">currently applied </w:t>
      </w:r>
      <w:r w:rsidRPr="00EE07AC">
        <w:rPr>
          <w:rFonts w:ascii="Times New Roman" w:hAnsi="Times New Roman" w:cs="Times New Roman"/>
          <w:sz w:val="28"/>
          <w:szCs w:val="28"/>
          <w:lang w:val="en-US"/>
        </w:rPr>
        <w:t>emergency response plans. Here</w:t>
      </w:r>
      <w:r w:rsidRPr="00EE07AC">
        <w:rPr>
          <w:rFonts w:ascii="Times New Roman" w:hAnsi="Times New Roman" w:cs="Times New Roman"/>
          <w:sz w:val="28"/>
          <w:szCs w:val="28"/>
        </w:rPr>
        <w:t xml:space="preserve"> </w:t>
      </w:r>
      <w:r w:rsidRPr="00EE07AC">
        <w:rPr>
          <w:rFonts w:ascii="Times New Roman" w:hAnsi="Times New Roman" w:cs="Times New Roman"/>
          <w:sz w:val="28"/>
          <w:szCs w:val="28"/>
          <w:lang w:val="en-US"/>
        </w:rPr>
        <w:t>are</w:t>
      </w:r>
      <w:r w:rsidRPr="00EE07AC">
        <w:rPr>
          <w:rFonts w:ascii="Times New Roman" w:hAnsi="Times New Roman" w:cs="Times New Roman"/>
          <w:sz w:val="28"/>
          <w:szCs w:val="28"/>
        </w:rPr>
        <w:t xml:space="preserve"> </w:t>
      </w:r>
      <w:r w:rsidRPr="00EE07AC">
        <w:rPr>
          <w:rFonts w:ascii="Times New Roman" w:hAnsi="Times New Roman" w:cs="Times New Roman"/>
          <w:sz w:val="28"/>
          <w:szCs w:val="28"/>
          <w:lang w:val="en-US"/>
        </w:rPr>
        <w:t>some</w:t>
      </w:r>
      <w:r w:rsidRPr="00EE07AC">
        <w:rPr>
          <w:rFonts w:ascii="Times New Roman" w:hAnsi="Times New Roman" w:cs="Times New Roman"/>
          <w:sz w:val="28"/>
          <w:szCs w:val="28"/>
        </w:rPr>
        <w:t xml:space="preserve"> </w:t>
      </w:r>
      <w:r w:rsidRPr="00EE07AC">
        <w:rPr>
          <w:rFonts w:ascii="Times New Roman" w:hAnsi="Times New Roman" w:cs="Times New Roman"/>
          <w:sz w:val="28"/>
          <w:szCs w:val="28"/>
          <w:lang w:val="en-US"/>
        </w:rPr>
        <w:t>of</w:t>
      </w:r>
      <w:r w:rsidRPr="00EE07AC">
        <w:rPr>
          <w:rFonts w:ascii="Times New Roman" w:hAnsi="Times New Roman" w:cs="Times New Roman"/>
          <w:sz w:val="28"/>
          <w:szCs w:val="28"/>
        </w:rPr>
        <w:t xml:space="preserve"> </w:t>
      </w:r>
      <w:r w:rsidRPr="00EE07AC">
        <w:rPr>
          <w:rFonts w:ascii="Times New Roman" w:hAnsi="Times New Roman" w:cs="Times New Roman"/>
          <w:sz w:val="28"/>
          <w:szCs w:val="28"/>
          <w:lang w:val="en-US"/>
        </w:rPr>
        <w:t>them</w:t>
      </w:r>
      <w:r w:rsidRPr="00EE07AC">
        <w:rPr>
          <w:rFonts w:ascii="Times New Roman" w:hAnsi="Times New Roman" w:cs="Times New Roman"/>
          <w:sz w:val="28"/>
          <w:szCs w:val="28"/>
        </w:rPr>
        <w:t xml:space="preserve">: </w:t>
      </w:r>
    </w:p>
    <w:p w:rsidR="00EE07AC" w:rsidRPr="00EE07AC" w:rsidRDefault="00EE07AC" w:rsidP="00F77540">
      <w:pPr>
        <w:pStyle w:val="a3"/>
        <w:tabs>
          <w:tab w:val="left" w:pos="0"/>
        </w:tabs>
        <w:spacing w:after="0"/>
        <w:ind w:left="0" w:firstLine="360"/>
        <w:jc w:val="both"/>
        <w:rPr>
          <w:rFonts w:ascii="Times New Roman" w:hAnsi="Times New Roman" w:cs="Times New Roman"/>
          <w:sz w:val="28"/>
          <w:szCs w:val="28"/>
          <w:lang w:val="en-US"/>
        </w:rPr>
      </w:pPr>
      <w:r w:rsidRPr="00EE07AC">
        <w:rPr>
          <w:rFonts w:ascii="Times New Roman" w:hAnsi="Times New Roman" w:cs="Times New Roman"/>
          <w:sz w:val="28"/>
          <w:szCs w:val="28"/>
          <w:lang w:val="en-US"/>
        </w:rPr>
        <w:t>- substantive provision of the Emergency Response Plan and ventil</w:t>
      </w:r>
      <w:r w:rsidR="00F77540">
        <w:rPr>
          <w:rFonts w:ascii="Times New Roman" w:hAnsi="Times New Roman" w:cs="Times New Roman"/>
          <w:sz w:val="28"/>
          <w:szCs w:val="28"/>
          <w:lang w:val="en-US"/>
        </w:rPr>
        <w:t>ation scheme contains a lot of preplanned r</w:t>
      </w:r>
      <w:r w:rsidRPr="00EE07AC">
        <w:rPr>
          <w:rFonts w:ascii="Times New Roman" w:hAnsi="Times New Roman" w:cs="Times New Roman"/>
          <w:sz w:val="28"/>
          <w:szCs w:val="28"/>
          <w:lang w:val="en-US"/>
        </w:rPr>
        <w:t xml:space="preserve">esponse procedures, made for the </w:t>
      </w:r>
      <w:r w:rsidR="00F77540">
        <w:rPr>
          <w:rFonts w:ascii="Times New Roman" w:hAnsi="Times New Roman" w:cs="Times New Roman"/>
          <w:sz w:val="28"/>
          <w:szCs w:val="28"/>
          <w:lang w:val="en-US"/>
        </w:rPr>
        <w:t>workings</w:t>
      </w:r>
      <w:r w:rsidRPr="00EE07AC">
        <w:rPr>
          <w:rFonts w:ascii="Times New Roman" w:hAnsi="Times New Roman" w:cs="Times New Roman"/>
          <w:sz w:val="28"/>
          <w:szCs w:val="28"/>
          <w:lang w:val="en-US"/>
        </w:rPr>
        <w:t xml:space="preserve"> where emergencies practically never happen, moreover it contains a lot of single-type actions repeated nearly in every </w:t>
      </w:r>
      <w:r w:rsidR="00F77540">
        <w:rPr>
          <w:rFonts w:ascii="Times New Roman" w:hAnsi="Times New Roman" w:cs="Times New Roman"/>
          <w:sz w:val="28"/>
          <w:szCs w:val="28"/>
          <w:lang w:val="en-US"/>
        </w:rPr>
        <w:t xml:space="preserve">preplanned </w:t>
      </w:r>
      <w:r w:rsidRPr="00EE07AC">
        <w:rPr>
          <w:rFonts w:ascii="Times New Roman" w:hAnsi="Times New Roman" w:cs="Times New Roman"/>
          <w:sz w:val="28"/>
          <w:szCs w:val="28"/>
          <w:lang w:val="en-US"/>
        </w:rPr>
        <w:t>response procedure;</w:t>
      </w:r>
    </w:p>
    <w:p w:rsidR="00EE07AC" w:rsidRPr="00EE07AC" w:rsidRDefault="00F77540" w:rsidP="00EE07AC">
      <w:pPr>
        <w:pStyle w:val="a3"/>
        <w:numPr>
          <w:ilvl w:val="0"/>
          <w:numId w:val="1"/>
        </w:numPr>
        <w:tabs>
          <w:tab w:val="left" w:pos="0"/>
        </w:tabs>
        <w:spacing w:after="0"/>
        <w:ind w:left="0" w:firstLine="450"/>
        <w:jc w:val="both"/>
        <w:rPr>
          <w:rStyle w:val="FontStyle104"/>
          <w:sz w:val="28"/>
          <w:szCs w:val="28"/>
          <w:lang w:val="en-US"/>
        </w:rPr>
      </w:pPr>
      <w:proofErr w:type="gramStart"/>
      <w:r>
        <w:rPr>
          <w:rFonts w:ascii="Times New Roman" w:hAnsi="Times New Roman" w:cs="Times New Roman"/>
          <w:sz w:val="28"/>
          <w:szCs w:val="28"/>
          <w:lang w:val="en-US"/>
        </w:rPr>
        <w:t>another</w:t>
      </w:r>
      <w:proofErr w:type="gramEnd"/>
      <w:r>
        <w:rPr>
          <w:rFonts w:ascii="Times New Roman" w:hAnsi="Times New Roman" w:cs="Times New Roman"/>
          <w:sz w:val="28"/>
          <w:szCs w:val="28"/>
          <w:lang w:val="en-US"/>
        </w:rPr>
        <w:t xml:space="preserve"> disadvantage </w:t>
      </w:r>
      <w:r w:rsidR="00EE07AC">
        <w:rPr>
          <w:rFonts w:ascii="Times New Roman" w:hAnsi="Times New Roman" w:cs="Times New Roman"/>
          <w:sz w:val="28"/>
          <w:szCs w:val="28"/>
          <w:lang w:val="en-US"/>
        </w:rPr>
        <w:t xml:space="preserve">is </w:t>
      </w:r>
      <w:r>
        <w:rPr>
          <w:rFonts w:ascii="Times New Roman" w:hAnsi="Times New Roman" w:cs="Times New Roman"/>
          <w:sz w:val="28"/>
          <w:szCs w:val="28"/>
          <w:lang w:val="en-US"/>
        </w:rPr>
        <w:t>that it is very difficult</w:t>
      </w:r>
      <w:r w:rsidR="00EE07AC" w:rsidRPr="00EE07AC">
        <w:rPr>
          <w:rFonts w:ascii="Times New Roman" w:hAnsi="Times New Roman" w:cs="Times New Roman"/>
          <w:sz w:val="28"/>
          <w:szCs w:val="28"/>
          <w:lang w:val="en-US"/>
        </w:rPr>
        <w:t xml:space="preserve"> to choose the right </w:t>
      </w:r>
      <w:r>
        <w:rPr>
          <w:rFonts w:ascii="Times New Roman" w:hAnsi="Times New Roman" w:cs="Times New Roman"/>
          <w:sz w:val="28"/>
          <w:szCs w:val="28"/>
          <w:lang w:val="en-US"/>
        </w:rPr>
        <w:t xml:space="preserve">preplanned </w:t>
      </w:r>
      <w:r w:rsidR="00EE07AC" w:rsidRPr="00EE07AC">
        <w:rPr>
          <w:rFonts w:ascii="Times New Roman" w:hAnsi="Times New Roman" w:cs="Times New Roman"/>
          <w:sz w:val="28"/>
          <w:szCs w:val="28"/>
          <w:lang w:val="en-US"/>
        </w:rPr>
        <w:t xml:space="preserve">emergency procedure of the Emergency </w:t>
      </w:r>
      <w:r>
        <w:rPr>
          <w:rFonts w:ascii="Times New Roman" w:hAnsi="Times New Roman" w:cs="Times New Roman"/>
          <w:sz w:val="28"/>
          <w:szCs w:val="28"/>
          <w:lang w:val="en-US"/>
        </w:rPr>
        <w:t>R</w:t>
      </w:r>
      <w:r w:rsidR="00EE07AC" w:rsidRPr="00EE07AC">
        <w:rPr>
          <w:rFonts w:ascii="Times New Roman" w:hAnsi="Times New Roman" w:cs="Times New Roman"/>
          <w:sz w:val="28"/>
          <w:szCs w:val="28"/>
          <w:lang w:val="en-US"/>
        </w:rPr>
        <w:t xml:space="preserve">esponse </w:t>
      </w:r>
      <w:r>
        <w:rPr>
          <w:rFonts w:ascii="Times New Roman" w:hAnsi="Times New Roman" w:cs="Times New Roman"/>
          <w:sz w:val="28"/>
          <w:szCs w:val="28"/>
          <w:lang w:val="en-US"/>
        </w:rPr>
        <w:t>P</w:t>
      </w:r>
      <w:r w:rsidR="00EE07AC" w:rsidRPr="00EE07AC">
        <w:rPr>
          <w:rFonts w:ascii="Times New Roman" w:hAnsi="Times New Roman" w:cs="Times New Roman"/>
          <w:sz w:val="28"/>
          <w:szCs w:val="28"/>
          <w:lang w:val="en-US"/>
        </w:rPr>
        <w:t xml:space="preserve">lan </w:t>
      </w:r>
      <w:r>
        <w:rPr>
          <w:rFonts w:ascii="Times New Roman" w:hAnsi="Times New Roman" w:cs="Times New Roman"/>
          <w:sz w:val="28"/>
          <w:szCs w:val="28"/>
          <w:lang w:val="en-US"/>
        </w:rPr>
        <w:t>in</w:t>
      </w:r>
      <w:r w:rsidR="00EE07AC">
        <w:rPr>
          <w:rFonts w:ascii="Times New Roman" w:hAnsi="Times New Roman" w:cs="Times New Roman"/>
          <w:sz w:val="28"/>
          <w:szCs w:val="28"/>
          <w:lang w:val="en-US"/>
        </w:rPr>
        <w:t xml:space="preserve"> short period of time</w:t>
      </w:r>
      <w:r w:rsidR="00EE07AC" w:rsidRPr="00EE07AC">
        <w:rPr>
          <w:rFonts w:ascii="Times New Roman" w:hAnsi="Times New Roman" w:cs="Times New Roman"/>
          <w:sz w:val="28"/>
          <w:szCs w:val="28"/>
          <w:lang w:val="en-US"/>
        </w:rPr>
        <w:t xml:space="preserve"> if there are no accurate information about the location of fire or explosion. </w:t>
      </w:r>
    </w:p>
    <w:p w:rsidR="00EE07AC" w:rsidRPr="00EE07AC" w:rsidRDefault="00F77540" w:rsidP="00EE07AC">
      <w:pPr>
        <w:pStyle w:val="a3"/>
        <w:numPr>
          <w:ilvl w:val="0"/>
          <w:numId w:val="1"/>
        </w:numPr>
        <w:tabs>
          <w:tab w:val="left" w:pos="0"/>
        </w:tabs>
        <w:spacing w:after="0"/>
        <w:ind w:left="0" w:firstLine="36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Also </w:t>
      </w:r>
      <w:r w:rsidR="00EE07AC" w:rsidRPr="00EE07AC">
        <w:rPr>
          <w:rFonts w:ascii="Times New Roman" w:hAnsi="Times New Roman" w:cs="Times New Roman"/>
          <w:sz w:val="28"/>
          <w:szCs w:val="28"/>
          <w:lang w:val="en-US"/>
        </w:rPr>
        <w:t xml:space="preserve">to identify the volume of mine roadways being gassed often becomes impossible in case of explosion in the mine. At the initial stage this matter decrease operational efficiency of mine rescue teams arrived for examination of the emergency place in order to provide first aid to the injured miners; </w:t>
      </w:r>
    </w:p>
    <w:p w:rsidR="00EE07AC" w:rsidRPr="00EE07AC" w:rsidRDefault="00F77540" w:rsidP="00F77540">
      <w:pPr>
        <w:pStyle w:val="a3"/>
        <w:numPr>
          <w:ilvl w:val="0"/>
          <w:numId w:val="1"/>
        </w:numPr>
        <w:tabs>
          <w:tab w:val="left" w:pos="0"/>
        </w:tabs>
        <w:spacing w:after="0"/>
        <w:ind w:left="0" w:firstLine="360"/>
        <w:jc w:val="both"/>
        <w:rPr>
          <w:rStyle w:val="FontStyle104"/>
          <w:sz w:val="28"/>
          <w:szCs w:val="28"/>
          <w:lang w:val="en-US"/>
        </w:rPr>
      </w:pPr>
      <w:proofErr w:type="gramStart"/>
      <w:r>
        <w:rPr>
          <w:rFonts w:ascii="Times New Roman" w:hAnsi="Times New Roman" w:cs="Times New Roman"/>
          <w:sz w:val="28"/>
          <w:szCs w:val="28"/>
          <w:lang w:val="en-US"/>
        </w:rPr>
        <w:lastRenderedPageBreak/>
        <w:t>and</w:t>
      </w:r>
      <w:proofErr w:type="gramEnd"/>
      <w:r>
        <w:rPr>
          <w:rFonts w:ascii="Times New Roman" w:hAnsi="Times New Roman" w:cs="Times New Roman"/>
          <w:sz w:val="28"/>
          <w:szCs w:val="28"/>
          <w:lang w:val="en-US"/>
        </w:rPr>
        <w:t xml:space="preserve"> </w:t>
      </w:r>
      <w:r w:rsidR="00EE07AC">
        <w:rPr>
          <w:rFonts w:ascii="Times New Roman" w:hAnsi="Times New Roman" w:cs="Times New Roman"/>
          <w:sz w:val="28"/>
          <w:szCs w:val="28"/>
          <w:lang w:val="en-US"/>
        </w:rPr>
        <w:t xml:space="preserve">the main disadvantage is that </w:t>
      </w:r>
      <w:r w:rsidR="00EE07AC" w:rsidRPr="00EE07AC">
        <w:rPr>
          <w:rFonts w:ascii="Times New Roman" w:hAnsi="Times New Roman" w:cs="Times New Roman"/>
          <w:sz w:val="28"/>
          <w:szCs w:val="28"/>
          <w:lang w:val="en-US"/>
        </w:rPr>
        <w:t xml:space="preserve">Emergency Response Plan is aimed to carry out the actions that can help to decrease potential consequences of emergency situation, but doesn’t include actions that could prevent an emergency itself. </w:t>
      </w:r>
    </w:p>
    <w:p w:rsidR="008B4257" w:rsidRPr="008B4257" w:rsidRDefault="008B4257" w:rsidP="008B4257">
      <w:pPr>
        <w:pStyle w:val="a3"/>
        <w:numPr>
          <w:ilvl w:val="0"/>
          <w:numId w:val="1"/>
        </w:numPr>
        <w:spacing w:after="0"/>
        <w:jc w:val="right"/>
        <w:rPr>
          <w:rFonts w:ascii="Times New Roman" w:hAnsi="Times New Roman" w:cs="Times New Roman"/>
          <w:b/>
          <w:sz w:val="28"/>
          <w:szCs w:val="28"/>
          <w:u w:val="single"/>
          <w:lang w:val="en-US"/>
        </w:rPr>
      </w:pPr>
      <w:r>
        <w:rPr>
          <w:rFonts w:ascii="Times New Roman" w:hAnsi="Times New Roman" w:cs="Times New Roman"/>
          <w:b/>
          <w:sz w:val="28"/>
          <w:szCs w:val="28"/>
          <w:u w:val="single"/>
          <w:lang w:val="en-US"/>
        </w:rPr>
        <w:t>Slide #</w:t>
      </w:r>
      <w:r w:rsidRPr="008B4257">
        <w:rPr>
          <w:rFonts w:ascii="Times New Roman" w:hAnsi="Times New Roman" w:cs="Times New Roman"/>
          <w:b/>
          <w:sz w:val="28"/>
          <w:szCs w:val="28"/>
          <w:u w:val="single"/>
          <w:lang w:val="en-US"/>
        </w:rPr>
        <w:t xml:space="preserve">3 </w:t>
      </w:r>
    </w:p>
    <w:p w:rsidR="00EE07AC" w:rsidRPr="00EE07AC" w:rsidRDefault="00EE07AC" w:rsidP="008B4257">
      <w:pPr>
        <w:pStyle w:val="a3"/>
        <w:tabs>
          <w:tab w:val="left" w:pos="0"/>
        </w:tabs>
        <w:spacing w:after="0"/>
        <w:ind w:left="0" w:firstLine="426"/>
        <w:jc w:val="both"/>
        <w:rPr>
          <w:rFonts w:ascii="Times New Roman" w:hAnsi="Times New Roman" w:cs="Times New Roman"/>
          <w:sz w:val="28"/>
          <w:szCs w:val="28"/>
          <w:lang w:val="en-US"/>
        </w:rPr>
      </w:pPr>
      <w:r w:rsidRPr="00EE07AC">
        <w:rPr>
          <w:rFonts w:ascii="Times New Roman" w:hAnsi="Times New Roman" w:cs="Times New Roman"/>
          <w:sz w:val="28"/>
          <w:szCs w:val="28"/>
          <w:lang w:val="en-US"/>
        </w:rPr>
        <w:t>A lot of emergency situations develop during several working shifts, days and even weeks, that is why operations superintendent needs a document, that will allow to control dangerous areas in the mine, equipment and machineries in real-time mode.</w:t>
      </w:r>
    </w:p>
    <w:p w:rsidR="00EE07AC" w:rsidRPr="00EE07AC" w:rsidRDefault="00EE07AC" w:rsidP="00EE07AC">
      <w:pPr>
        <w:pStyle w:val="Style5"/>
        <w:widowControl/>
        <w:spacing w:before="62" w:line="276" w:lineRule="auto"/>
        <w:ind w:left="130" w:firstLine="590"/>
        <w:rPr>
          <w:rStyle w:val="FontStyle104"/>
          <w:i/>
          <w:iCs/>
          <w:color w:val="00B0F0"/>
          <w:sz w:val="28"/>
          <w:szCs w:val="28"/>
        </w:rPr>
      </w:pPr>
      <w:r w:rsidRPr="00EE07AC">
        <w:rPr>
          <w:sz w:val="28"/>
          <w:szCs w:val="28"/>
          <w:lang w:val="en-US"/>
        </w:rPr>
        <w:t xml:space="preserve">For this purpose we suggest to apply “Emergency Prevention and Elimination Plan”. The fundamental part of this document is devoted to the approach of identification of potential hazards. </w:t>
      </w:r>
    </w:p>
    <w:p w:rsidR="00EE07AC" w:rsidRPr="00EE07AC" w:rsidRDefault="008B4257" w:rsidP="00EE07AC">
      <w:pPr>
        <w:pStyle w:val="Style5"/>
        <w:widowControl/>
        <w:spacing w:before="62" w:line="276" w:lineRule="auto"/>
        <w:ind w:left="130" w:firstLine="590"/>
        <w:jc w:val="right"/>
        <w:rPr>
          <w:rStyle w:val="FontStyle104"/>
          <w:b/>
          <w:i/>
          <w:iCs/>
          <w:sz w:val="28"/>
          <w:szCs w:val="28"/>
          <w:u w:val="single"/>
          <w:lang w:val="en-US"/>
        </w:rPr>
      </w:pPr>
      <w:r>
        <w:rPr>
          <w:b/>
          <w:sz w:val="28"/>
          <w:szCs w:val="28"/>
          <w:u w:val="single"/>
          <w:lang w:val="en-US"/>
        </w:rPr>
        <w:t>Slide #</w:t>
      </w:r>
      <w:r w:rsidR="00EE07AC" w:rsidRPr="00EE07AC">
        <w:rPr>
          <w:b/>
          <w:sz w:val="28"/>
          <w:szCs w:val="28"/>
          <w:u w:val="single"/>
          <w:lang w:val="en-US"/>
        </w:rPr>
        <w:t>4</w:t>
      </w:r>
    </w:p>
    <w:p w:rsidR="00EE07AC" w:rsidRPr="00EE07AC" w:rsidRDefault="008B4257" w:rsidP="00EE07AC">
      <w:pPr>
        <w:spacing w:after="0"/>
        <w:ind w:firstLine="360"/>
        <w:jc w:val="both"/>
        <w:rPr>
          <w:rStyle w:val="FontStyle104"/>
          <w:rFonts w:eastAsia="Times New Roman"/>
          <w:color w:val="000000"/>
          <w:sz w:val="28"/>
          <w:szCs w:val="28"/>
          <w:lang w:val="en-US" w:eastAsia="ru-RU"/>
        </w:rPr>
      </w:pPr>
      <w:r>
        <w:rPr>
          <w:rFonts w:ascii="Times New Roman" w:hAnsi="Times New Roman" w:cs="Times New Roman"/>
          <w:sz w:val="28"/>
          <w:szCs w:val="28"/>
          <w:lang w:val="en-US"/>
        </w:rPr>
        <w:t xml:space="preserve">In slide you can see suggested </w:t>
      </w:r>
      <w:r w:rsidR="00EE07AC">
        <w:rPr>
          <w:rFonts w:ascii="Times New Roman" w:hAnsi="Times New Roman" w:cs="Times New Roman"/>
          <w:sz w:val="28"/>
          <w:szCs w:val="28"/>
          <w:lang w:val="en-US"/>
        </w:rPr>
        <w:t>structure of</w:t>
      </w:r>
      <w:r w:rsidR="00EE07AC" w:rsidRPr="00EE07AC">
        <w:rPr>
          <w:rFonts w:ascii="Times New Roman" w:hAnsi="Times New Roman" w:cs="Times New Roman"/>
          <w:sz w:val="28"/>
          <w:szCs w:val="28"/>
          <w:lang w:val="en-US"/>
        </w:rPr>
        <w:t xml:space="preserve"> Emergency Prevention and </w:t>
      </w:r>
      <w:r>
        <w:rPr>
          <w:rFonts w:ascii="Times New Roman" w:hAnsi="Times New Roman" w:cs="Times New Roman"/>
          <w:sz w:val="28"/>
          <w:szCs w:val="28"/>
          <w:lang w:val="en-US"/>
        </w:rPr>
        <w:t>Response</w:t>
      </w:r>
      <w:r w:rsidR="00EE07AC" w:rsidRPr="00EE07AC">
        <w:rPr>
          <w:rFonts w:ascii="Times New Roman" w:hAnsi="Times New Roman" w:cs="Times New Roman"/>
          <w:sz w:val="28"/>
          <w:szCs w:val="28"/>
          <w:lang w:val="en-US"/>
        </w:rPr>
        <w:t xml:space="preserve"> Plan. I</w:t>
      </w:r>
      <w:r>
        <w:rPr>
          <w:rFonts w:ascii="Times New Roman" w:hAnsi="Times New Roman" w:cs="Times New Roman"/>
          <w:sz w:val="28"/>
          <w:szCs w:val="28"/>
          <w:lang w:val="en-US"/>
        </w:rPr>
        <w:t>t</w:t>
      </w:r>
      <w:r w:rsidR="00EE07AC" w:rsidRPr="00EE07AC">
        <w:rPr>
          <w:rFonts w:ascii="Times New Roman" w:eastAsia="Times New Roman" w:hAnsi="Times New Roman" w:cs="Times New Roman"/>
          <w:color w:val="000000"/>
          <w:sz w:val="28"/>
          <w:szCs w:val="28"/>
          <w:lang w:val="en-US" w:eastAsia="ru-RU"/>
        </w:rPr>
        <w:t xml:space="preserve"> consists of a text part, drawings and documents.</w:t>
      </w:r>
    </w:p>
    <w:p w:rsidR="00EE07AC" w:rsidRPr="00EE07AC" w:rsidRDefault="00EE07AC" w:rsidP="00EE07AC">
      <w:pPr>
        <w:spacing w:after="0"/>
        <w:ind w:firstLine="360"/>
        <w:jc w:val="both"/>
        <w:rPr>
          <w:rFonts w:ascii="Times New Roman" w:hAnsi="Times New Roman" w:cs="Times New Roman"/>
          <w:sz w:val="28"/>
          <w:szCs w:val="28"/>
          <w:lang w:val="en-US"/>
        </w:rPr>
      </w:pPr>
      <w:r w:rsidRPr="00EE07AC">
        <w:rPr>
          <w:rFonts w:ascii="Times New Roman" w:eastAsia="Times New Roman" w:hAnsi="Times New Roman" w:cs="Times New Roman"/>
          <w:color w:val="000000"/>
          <w:sz w:val="28"/>
          <w:szCs w:val="28"/>
          <w:lang w:val="en-US" w:eastAsia="ru-RU"/>
        </w:rPr>
        <w:t xml:space="preserve">The text part of </w:t>
      </w:r>
      <w:r w:rsidRPr="00EE07AC">
        <w:rPr>
          <w:rFonts w:ascii="Times New Roman" w:hAnsi="Times New Roman" w:cs="Times New Roman"/>
          <w:sz w:val="28"/>
          <w:szCs w:val="28"/>
          <w:lang w:val="en-US"/>
        </w:rPr>
        <w:t xml:space="preserve">Emergency Prevention and </w:t>
      </w:r>
      <w:r w:rsidR="002F3AC8">
        <w:rPr>
          <w:rFonts w:ascii="Times New Roman" w:hAnsi="Times New Roman" w:cs="Times New Roman"/>
          <w:sz w:val="28"/>
          <w:szCs w:val="28"/>
          <w:lang w:val="en-US"/>
        </w:rPr>
        <w:t>Response</w:t>
      </w:r>
      <w:r w:rsidRPr="00EE07AC">
        <w:rPr>
          <w:rFonts w:ascii="Times New Roman" w:hAnsi="Times New Roman" w:cs="Times New Roman"/>
          <w:sz w:val="28"/>
          <w:szCs w:val="28"/>
          <w:lang w:val="en-US"/>
        </w:rPr>
        <w:t xml:space="preserve"> Plan includes:</w:t>
      </w:r>
    </w:p>
    <w:p w:rsidR="00EE07AC" w:rsidRPr="00EE07AC" w:rsidRDefault="00EE07AC" w:rsidP="00EE07AC">
      <w:pPr>
        <w:pStyle w:val="Style5"/>
        <w:widowControl/>
        <w:numPr>
          <w:ilvl w:val="0"/>
          <w:numId w:val="2"/>
        </w:numPr>
        <w:spacing w:before="62" w:line="276" w:lineRule="auto"/>
        <w:rPr>
          <w:sz w:val="28"/>
          <w:szCs w:val="28"/>
          <w:lang w:val="en-US"/>
        </w:rPr>
      </w:pPr>
      <w:r w:rsidRPr="00EE07AC">
        <w:rPr>
          <w:sz w:val="28"/>
          <w:szCs w:val="28"/>
          <w:lang w:val="en-US"/>
        </w:rPr>
        <w:t xml:space="preserve">substantive provision; </w:t>
      </w:r>
      <w:r w:rsidRPr="00EE07AC">
        <w:rPr>
          <w:rStyle w:val="FontStyle104"/>
          <w:color w:val="00B0F0"/>
          <w:sz w:val="28"/>
          <w:szCs w:val="28"/>
          <w:lang w:val="en-US"/>
        </w:rPr>
        <w:t xml:space="preserve"> </w:t>
      </w:r>
    </w:p>
    <w:p w:rsidR="00EE07AC" w:rsidRPr="00EE07AC" w:rsidRDefault="00EE07AC" w:rsidP="00EE07AC">
      <w:pPr>
        <w:pStyle w:val="Style5"/>
        <w:widowControl/>
        <w:spacing w:before="62" w:line="276" w:lineRule="auto"/>
        <w:ind w:firstLine="720"/>
        <w:rPr>
          <w:rStyle w:val="FontStyle104"/>
          <w:iCs/>
          <w:sz w:val="28"/>
          <w:szCs w:val="28"/>
          <w:lang w:val="en-US"/>
        </w:rPr>
      </w:pPr>
      <w:r w:rsidRPr="00EE07AC">
        <w:rPr>
          <w:sz w:val="28"/>
          <w:szCs w:val="28"/>
          <w:lang w:val="en-US"/>
        </w:rPr>
        <w:t xml:space="preserve">Substantive provision of </w:t>
      </w:r>
      <w:r w:rsidRPr="00EE07AC">
        <w:rPr>
          <w:color w:val="000000"/>
          <w:sz w:val="28"/>
          <w:szCs w:val="28"/>
          <w:lang w:val="en-US"/>
        </w:rPr>
        <w:t xml:space="preserve">the </w:t>
      </w:r>
      <w:r w:rsidRPr="00EE07AC">
        <w:rPr>
          <w:sz w:val="28"/>
          <w:szCs w:val="28"/>
          <w:lang w:val="en-US"/>
        </w:rPr>
        <w:t xml:space="preserve">Emergency Prevention and Elimination Plan consists of </w:t>
      </w:r>
      <w:r>
        <w:rPr>
          <w:sz w:val="28"/>
          <w:szCs w:val="28"/>
          <w:lang w:val="en-US"/>
        </w:rPr>
        <w:t>preplanned</w:t>
      </w:r>
      <w:r w:rsidRPr="00EE07AC">
        <w:rPr>
          <w:sz w:val="28"/>
          <w:szCs w:val="28"/>
          <w:lang w:val="en-US"/>
        </w:rPr>
        <w:t xml:space="preserve"> emergency procedures and Plans of prognosis of rock conditions in </w:t>
      </w:r>
      <w:proofErr w:type="spellStart"/>
      <w:r w:rsidRPr="00EE07AC">
        <w:rPr>
          <w:sz w:val="28"/>
          <w:szCs w:val="28"/>
          <w:lang w:val="en-US"/>
        </w:rPr>
        <w:t>longwall</w:t>
      </w:r>
      <w:proofErr w:type="spellEnd"/>
      <w:r w:rsidRPr="00EE07AC">
        <w:rPr>
          <w:sz w:val="28"/>
          <w:szCs w:val="28"/>
          <w:lang w:val="en-US"/>
        </w:rPr>
        <w:t xml:space="preserve"> and drifting faces applied to each planned emergency procedure. </w:t>
      </w:r>
    </w:p>
    <w:p w:rsidR="002F3AC8" w:rsidRPr="002F3AC8" w:rsidRDefault="00EE07AC" w:rsidP="002F3AC8">
      <w:pPr>
        <w:pStyle w:val="a3"/>
        <w:numPr>
          <w:ilvl w:val="0"/>
          <w:numId w:val="2"/>
        </w:numPr>
        <w:spacing w:after="0"/>
        <w:ind w:left="142" w:firstLine="284"/>
        <w:jc w:val="both"/>
        <w:rPr>
          <w:rFonts w:ascii="Times New Roman" w:hAnsi="Times New Roman" w:cs="Times New Roman"/>
          <w:sz w:val="28"/>
          <w:szCs w:val="28"/>
          <w:lang w:val="en-US"/>
        </w:rPr>
      </w:pPr>
      <w:r w:rsidRPr="002F3AC8">
        <w:rPr>
          <w:rFonts w:ascii="Times New Roman" w:hAnsi="Times New Roman" w:cs="Times New Roman"/>
          <w:sz w:val="28"/>
          <w:szCs w:val="28"/>
          <w:lang w:val="en-US"/>
        </w:rPr>
        <w:t xml:space="preserve"> Each preplanned emergency procedure includes </w:t>
      </w:r>
      <w:r w:rsidR="002F3AC8" w:rsidRPr="002F3AC8">
        <w:rPr>
          <w:rFonts w:ascii="Times New Roman" w:hAnsi="Times New Roman" w:cs="Times New Roman"/>
          <w:sz w:val="28"/>
          <w:szCs w:val="28"/>
          <w:lang w:val="en-US"/>
        </w:rPr>
        <w:t>responsibilities of people, who take part in emergency response and the order of their actions, the list of officials, who should be immediately notified in case of emergency, the code of conduct at emer</w:t>
      </w:r>
      <w:r w:rsidR="002F3AC8">
        <w:rPr>
          <w:rFonts w:ascii="Times New Roman" w:hAnsi="Times New Roman" w:cs="Times New Roman"/>
          <w:sz w:val="28"/>
          <w:szCs w:val="28"/>
          <w:lang w:val="en-US"/>
        </w:rPr>
        <w:t xml:space="preserve">gency situation for mine staff and </w:t>
      </w:r>
      <w:r w:rsidR="002F3AC8" w:rsidRPr="002F3AC8">
        <w:rPr>
          <w:rFonts w:ascii="Times New Roman" w:hAnsi="Times New Roman" w:cs="Times New Roman"/>
          <w:sz w:val="28"/>
          <w:szCs w:val="28"/>
          <w:lang w:val="en-US"/>
        </w:rPr>
        <w:t>guidelines for elimination of consequences.</w:t>
      </w:r>
      <w:r w:rsidR="002F3AC8" w:rsidRPr="002F3AC8">
        <w:rPr>
          <w:rFonts w:ascii="Times New Roman" w:hAnsi="Times New Roman" w:cs="Times New Roman"/>
          <w:color w:val="00B0F0"/>
          <w:sz w:val="28"/>
          <w:szCs w:val="28"/>
          <w:lang w:val="en-US"/>
        </w:rPr>
        <w:t xml:space="preserve"> </w:t>
      </w:r>
    </w:p>
    <w:p w:rsidR="00EE07AC" w:rsidRPr="00EE07AC" w:rsidRDefault="00EE07AC" w:rsidP="00EE07AC">
      <w:pPr>
        <w:pStyle w:val="Style5"/>
        <w:widowControl/>
        <w:spacing w:before="62" w:line="276" w:lineRule="auto"/>
        <w:ind w:left="130" w:firstLine="590"/>
        <w:rPr>
          <w:rStyle w:val="FontStyle104"/>
          <w:color w:val="00B0F0"/>
          <w:sz w:val="28"/>
          <w:szCs w:val="28"/>
          <w:lang w:val="en-US"/>
        </w:rPr>
      </w:pPr>
      <w:r w:rsidRPr="00EE07AC">
        <w:rPr>
          <w:sz w:val="28"/>
          <w:szCs w:val="28"/>
          <w:lang w:val="en-US"/>
        </w:rPr>
        <w:t xml:space="preserve">Every emergency procedure consists of two parts </w:t>
      </w:r>
      <w:r w:rsidRPr="00EE07AC">
        <w:rPr>
          <w:i/>
          <w:sz w:val="28"/>
          <w:szCs w:val="28"/>
          <w:lang w:val="en-US"/>
        </w:rPr>
        <w:t xml:space="preserve">Liquidating </w:t>
      </w:r>
      <w:r w:rsidRPr="00EE07AC">
        <w:rPr>
          <w:sz w:val="28"/>
          <w:szCs w:val="28"/>
          <w:lang w:val="en-US"/>
        </w:rPr>
        <w:t xml:space="preserve">and </w:t>
      </w:r>
      <w:r w:rsidRPr="00EE07AC">
        <w:rPr>
          <w:i/>
          <w:sz w:val="28"/>
          <w:szCs w:val="28"/>
          <w:lang w:val="en-US"/>
        </w:rPr>
        <w:t>Preventive</w:t>
      </w:r>
      <w:r w:rsidRPr="00EE07AC">
        <w:rPr>
          <w:sz w:val="28"/>
          <w:szCs w:val="28"/>
          <w:lang w:val="en-US"/>
        </w:rPr>
        <w:t xml:space="preserve">. </w:t>
      </w:r>
    </w:p>
    <w:p w:rsidR="00EE07AC" w:rsidRPr="00EE07AC" w:rsidRDefault="002F3AC8" w:rsidP="00EE07AC">
      <w:pPr>
        <w:pStyle w:val="Style5"/>
        <w:widowControl/>
        <w:spacing w:before="62" w:line="276" w:lineRule="auto"/>
        <w:ind w:left="130" w:firstLine="590"/>
        <w:jc w:val="right"/>
        <w:rPr>
          <w:rStyle w:val="FontStyle104"/>
          <w:b/>
          <w:iCs/>
          <w:color w:val="00B0F0"/>
          <w:sz w:val="28"/>
          <w:szCs w:val="28"/>
          <w:u w:val="single"/>
        </w:rPr>
      </w:pPr>
      <w:r>
        <w:rPr>
          <w:b/>
          <w:sz w:val="28"/>
          <w:szCs w:val="28"/>
          <w:u w:val="single"/>
          <w:lang w:val="en-US"/>
        </w:rPr>
        <w:t>Slide #</w:t>
      </w:r>
      <w:r w:rsidR="00EE07AC" w:rsidRPr="00EE07AC">
        <w:rPr>
          <w:b/>
          <w:sz w:val="28"/>
          <w:szCs w:val="28"/>
          <w:u w:val="single"/>
        </w:rPr>
        <w:t xml:space="preserve"> 5</w:t>
      </w:r>
    </w:p>
    <w:p w:rsidR="00EE07AC" w:rsidRPr="00EE07AC" w:rsidRDefault="00EE07AC" w:rsidP="002F3AC8">
      <w:pPr>
        <w:spacing w:after="0"/>
        <w:ind w:firstLine="708"/>
        <w:jc w:val="both"/>
        <w:rPr>
          <w:rFonts w:ascii="Times New Roman" w:eastAsia="Times New Roman" w:hAnsi="Times New Roman" w:cs="Times New Roman"/>
          <w:color w:val="000000"/>
          <w:sz w:val="28"/>
          <w:szCs w:val="28"/>
          <w:lang w:val="en-US" w:eastAsia="ru-RU"/>
        </w:rPr>
      </w:pPr>
      <w:r w:rsidRPr="00EE07AC">
        <w:rPr>
          <w:rFonts w:ascii="Times New Roman" w:eastAsia="Times New Roman" w:hAnsi="Times New Roman" w:cs="Times New Roman"/>
          <w:color w:val="000000"/>
          <w:sz w:val="28"/>
          <w:szCs w:val="28"/>
          <w:lang w:val="en-US" w:eastAsia="ru-RU"/>
        </w:rPr>
        <w:t xml:space="preserve">The </w:t>
      </w:r>
      <w:r w:rsidRPr="00EE07AC">
        <w:rPr>
          <w:rFonts w:ascii="Times New Roman" w:eastAsia="Times New Roman" w:hAnsi="Times New Roman" w:cs="Times New Roman"/>
          <w:i/>
          <w:color w:val="000000"/>
          <w:sz w:val="28"/>
          <w:szCs w:val="28"/>
          <w:lang w:val="en-US" w:eastAsia="ru-RU"/>
        </w:rPr>
        <w:t xml:space="preserve">Preventive </w:t>
      </w:r>
      <w:r w:rsidRPr="00EE07AC">
        <w:rPr>
          <w:rFonts w:ascii="Times New Roman" w:eastAsia="Times New Roman" w:hAnsi="Times New Roman" w:cs="Times New Roman"/>
          <w:color w:val="000000"/>
          <w:sz w:val="28"/>
          <w:szCs w:val="28"/>
          <w:lang w:val="en-US" w:eastAsia="ru-RU"/>
        </w:rPr>
        <w:t xml:space="preserve">part of the </w:t>
      </w:r>
      <w:r w:rsidRPr="00EE07AC">
        <w:rPr>
          <w:rFonts w:ascii="Times New Roman" w:hAnsi="Times New Roman" w:cs="Times New Roman"/>
          <w:sz w:val="28"/>
          <w:szCs w:val="28"/>
          <w:lang w:val="en-US"/>
        </w:rPr>
        <w:t>emergency procedure</w:t>
      </w:r>
      <w:r w:rsidRPr="00EE07AC">
        <w:rPr>
          <w:rFonts w:ascii="Times New Roman" w:eastAsia="Times New Roman" w:hAnsi="Times New Roman" w:cs="Times New Roman"/>
          <w:color w:val="000000"/>
          <w:sz w:val="28"/>
          <w:szCs w:val="28"/>
          <w:lang w:val="en-US" w:eastAsia="ru-RU"/>
        </w:rPr>
        <w:t xml:space="preserve"> consists of two sections: </w:t>
      </w:r>
      <w:r w:rsidRPr="00EE07AC">
        <w:rPr>
          <w:rFonts w:ascii="Times New Roman" w:eastAsia="Times New Roman" w:hAnsi="Times New Roman" w:cs="Times New Roman"/>
          <w:i/>
          <w:color w:val="000000"/>
          <w:sz w:val="28"/>
          <w:szCs w:val="28"/>
          <w:lang w:val="en-US" w:eastAsia="ru-RU"/>
        </w:rPr>
        <w:t xml:space="preserve">Informative </w:t>
      </w:r>
      <w:r w:rsidRPr="00EE07AC">
        <w:rPr>
          <w:rFonts w:ascii="Times New Roman" w:eastAsia="Times New Roman" w:hAnsi="Times New Roman" w:cs="Times New Roman"/>
          <w:color w:val="000000"/>
          <w:sz w:val="28"/>
          <w:szCs w:val="28"/>
          <w:lang w:val="en-US" w:eastAsia="ru-RU"/>
        </w:rPr>
        <w:t xml:space="preserve">and </w:t>
      </w:r>
      <w:r w:rsidRPr="00EE07AC">
        <w:rPr>
          <w:rFonts w:ascii="Times New Roman" w:eastAsia="Times New Roman" w:hAnsi="Times New Roman" w:cs="Times New Roman"/>
          <w:i/>
          <w:color w:val="000000"/>
          <w:sz w:val="28"/>
          <w:szCs w:val="28"/>
          <w:lang w:val="en-US" w:eastAsia="ru-RU"/>
        </w:rPr>
        <w:t xml:space="preserve">Operational </w:t>
      </w:r>
    </w:p>
    <w:p w:rsidR="00EE07AC" w:rsidRPr="00EE07AC" w:rsidRDefault="00EE07AC" w:rsidP="002F3AC8">
      <w:pPr>
        <w:spacing w:after="0"/>
        <w:ind w:firstLine="708"/>
        <w:jc w:val="both"/>
        <w:rPr>
          <w:rStyle w:val="FontStyle104"/>
          <w:color w:val="00B0F0"/>
          <w:sz w:val="28"/>
          <w:szCs w:val="28"/>
          <w:lang w:val="en-US"/>
        </w:rPr>
      </w:pPr>
      <w:r w:rsidRPr="00EE07AC">
        <w:rPr>
          <w:rFonts w:ascii="Times New Roman" w:eastAsia="Times New Roman" w:hAnsi="Times New Roman" w:cs="Times New Roman"/>
          <w:i/>
          <w:color w:val="000000"/>
          <w:sz w:val="28"/>
          <w:szCs w:val="28"/>
          <w:lang w:val="en-US" w:eastAsia="ru-RU"/>
        </w:rPr>
        <w:t>Informative</w:t>
      </w:r>
      <w:r w:rsidRPr="00EE07AC">
        <w:rPr>
          <w:rFonts w:ascii="Times New Roman" w:eastAsia="Times New Roman" w:hAnsi="Times New Roman" w:cs="Times New Roman"/>
          <w:color w:val="000000"/>
          <w:sz w:val="28"/>
          <w:szCs w:val="28"/>
          <w:lang w:val="en-US" w:eastAsia="ru-RU"/>
        </w:rPr>
        <w:t xml:space="preserve"> part reflects potential risks that may occur during operations and that can</w:t>
      </w:r>
      <w:r w:rsidR="002F3AC8">
        <w:rPr>
          <w:rFonts w:ascii="Times New Roman" w:eastAsia="Times New Roman" w:hAnsi="Times New Roman" w:cs="Times New Roman"/>
          <w:color w:val="000000"/>
          <w:sz w:val="28"/>
          <w:szCs w:val="28"/>
          <w:lang w:val="en-US" w:eastAsia="ru-RU"/>
        </w:rPr>
        <w:t xml:space="preserve"> turn into emergency situation, for example </w:t>
      </w:r>
      <w:r w:rsidRPr="00EE07AC">
        <w:rPr>
          <w:rFonts w:ascii="Times New Roman" w:eastAsia="Times New Roman" w:hAnsi="Times New Roman" w:cs="Times New Roman"/>
          <w:color w:val="000000"/>
          <w:sz w:val="28"/>
          <w:szCs w:val="28"/>
          <w:lang w:val="en-US" w:eastAsia="ru-RU"/>
        </w:rPr>
        <w:t>zo</w:t>
      </w:r>
      <w:r w:rsidR="002F3AC8">
        <w:rPr>
          <w:rFonts w:ascii="Times New Roman" w:eastAsia="Times New Roman" w:hAnsi="Times New Roman" w:cs="Times New Roman"/>
          <w:color w:val="000000"/>
          <w:sz w:val="28"/>
          <w:szCs w:val="28"/>
          <w:lang w:val="en-US" w:eastAsia="ru-RU"/>
        </w:rPr>
        <w:t>nes of excessive fissuring.</w:t>
      </w:r>
      <w:r w:rsidRPr="00EE07AC">
        <w:rPr>
          <w:rFonts w:ascii="Times New Roman" w:eastAsia="Times New Roman" w:hAnsi="Times New Roman" w:cs="Times New Roman"/>
          <w:color w:val="000000"/>
          <w:sz w:val="28"/>
          <w:szCs w:val="28"/>
          <w:lang w:val="en-US" w:eastAsia="ru-RU"/>
        </w:rPr>
        <w:t xml:space="preserve"> </w:t>
      </w:r>
    </w:p>
    <w:p w:rsidR="00EE07AC" w:rsidRPr="00EE07AC" w:rsidRDefault="00EE07AC" w:rsidP="00EE07AC">
      <w:pPr>
        <w:spacing w:after="0"/>
        <w:ind w:firstLine="708"/>
        <w:jc w:val="both"/>
        <w:rPr>
          <w:rFonts w:ascii="Times New Roman" w:eastAsia="Times New Roman" w:hAnsi="Times New Roman" w:cs="Times New Roman"/>
          <w:color w:val="000000"/>
          <w:sz w:val="28"/>
          <w:szCs w:val="28"/>
          <w:lang w:val="en-US" w:eastAsia="ru-RU"/>
        </w:rPr>
      </w:pPr>
      <w:r w:rsidRPr="00EE07AC">
        <w:rPr>
          <w:rFonts w:ascii="Times New Roman" w:eastAsia="Times New Roman" w:hAnsi="Times New Roman" w:cs="Times New Roman"/>
          <w:color w:val="000000"/>
          <w:sz w:val="28"/>
          <w:szCs w:val="28"/>
          <w:lang w:val="en-US" w:eastAsia="ru-RU"/>
        </w:rPr>
        <w:t xml:space="preserve">Moreover </w:t>
      </w:r>
      <w:r w:rsidRPr="00EE07AC">
        <w:rPr>
          <w:rFonts w:ascii="Times New Roman" w:eastAsia="Times New Roman" w:hAnsi="Times New Roman" w:cs="Times New Roman"/>
          <w:i/>
          <w:color w:val="000000"/>
          <w:sz w:val="28"/>
          <w:szCs w:val="28"/>
          <w:lang w:val="en-US" w:eastAsia="ru-RU"/>
        </w:rPr>
        <w:t>Informative</w:t>
      </w:r>
      <w:r w:rsidRPr="00EE07AC">
        <w:rPr>
          <w:rFonts w:ascii="Times New Roman" w:eastAsia="Times New Roman" w:hAnsi="Times New Roman" w:cs="Times New Roman"/>
          <w:color w:val="000000"/>
          <w:sz w:val="28"/>
          <w:szCs w:val="28"/>
          <w:lang w:val="en-US" w:eastAsia="ru-RU"/>
        </w:rPr>
        <w:t xml:space="preserve"> part has columns where accumulates such information as: concentration of methane, rate of face advance, dustiness, risk of endogenous fire and etc. </w:t>
      </w:r>
    </w:p>
    <w:p w:rsidR="00EE07AC" w:rsidRPr="00EE07AC" w:rsidRDefault="00EE07AC" w:rsidP="00EE07AC">
      <w:pPr>
        <w:spacing w:after="0"/>
        <w:ind w:firstLine="426"/>
        <w:jc w:val="both"/>
        <w:rPr>
          <w:rFonts w:ascii="Times New Roman" w:eastAsia="Times New Roman" w:hAnsi="Times New Roman" w:cs="Times New Roman"/>
          <w:color w:val="000000"/>
          <w:sz w:val="28"/>
          <w:szCs w:val="28"/>
          <w:lang w:val="en-US" w:eastAsia="ru-RU"/>
        </w:rPr>
      </w:pPr>
      <w:r w:rsidRPr="00EE07AC">
        <w:rPr>
          <w:rFonts w:ascii="Times New Roman" w:eastAsia="Times New Roman" w:hAnsi="Times New Roman" w:cs="Times New Roman"/>
          <w:i/>
          <w:color w:val="000000"/>
          <w:sz w:val="28"/>
          <w:szCs w:val="28"/>
          <w:lang w:val="en-US" w:eastAsia="ru-RU"/>
        </w:rPr>
        <w:t xml:space="preserve">Operational </w:t>
      </w:r>
      <w:r w:rsidRPr="00EE07AC">
        <w:rPr>
          <w:rFonts w:ascii="Times New Roman" w:eastAsia="Times New Roman" w:hAnsi="Times New Roman" w:cs="Times New Roman"/>
          <w:color w:val="000000"/>
          <w:sz w:val="28"/>
          <w:szCs w:val="28"/>
          <w:lang w:val="en-US" w:eastAsia="ru-RU"/>
        </w:rPr>
        <w:t xml:space="preserve">part is worked out according to the equipment used in </w:t>
      </w:r>
      <w:r w:rsidR="002F3AC8">
        <w:rPr>
          <w:rFonts w:ascii="Times New Roman" w:eastAsia="Times New Roman" w:hAnsi="Times New Roman" w:cs="Times New Roman"/>
          <w:color w:val="000000"/>
          <w:sz w:val="28"/>
          <w:szCs w:val="28"/>
          <w:lang w:val="en-US" w:eastAsia="ru-RU"/>
        </w:rPr>
        <w:t>workings</w:t>
      </w:r>
      <w:r w:rsidRPr="00EE07AC">
        <w:rPr>
          <w:rFonts w:ascii="Times New Roman" w:eastAsia="Times New Roman" w:hAnsi="Times New Roman" w:cs="Times New Roman"/>
          <w:color w:val="000000"/>
          <w:sz w:val="28"/>
          <w:szCs w:val="28"/>
          <w:lang w:val="en-US" w:eastAsia="ru-RU"/>
        </w:rPr>
        <w:t xml:space="preserve">, and contains inspection data of shearers and continuous heading machines, advancing support, conveyors, compressors, pumps and other equipment. </w:t>
      </w:r>
    </w:p>
    <w:p w:rsidR="002F3AC8" w:rsidRDefault="002F3AC8" w:rsidP="00EE07AC">
      <w:pPr>
        <w:pStyle w:val="Style5"/>
        <w:widowControl/>
        <w:spacing w:before="62" w:line="276" w:lineRule="auto"/>
        <w:ind w:firstLine="426"/>
        <w:jc w:val="right"/>
        <w:rPr>
          <w:b/>
          <w:sz w:val="28"/>
          <w:szCs w:val="28"/>
          <w:u w:val="single"/>
          <w:lang w:val="en-US"/>
        </w:rPr>
      </w:pPr>
    </w:p>
    <w:p w:rsidR="002F3AC8" w:rsidRDefault="002F3AC8" w:rsidP="00EE07AC">
      <w:pPr>
        <w:pStyle w:val="Style5"/>
        <w:widowControl/>
        <w:spacing w:before="62" w:line="276" w:lineRule="auto"/>
        <w:ind w:firstLine="426"/>
        <w:jc w:val="right"/>
        <w:rPr>
          <w:b/>
          <w:sz w:val="28"/>
          <w:szCs w:val="28"/>
          <w:u w:val="single"/>
          <w:lang w:val="en-US"/>
        </w:rPr>
      </w:pPr>
    </w:p>
    <w:p w:rsidR="00EE07AC" w:rsidRPr="00EE07AC" w:rsidRDefault="002F3AC8" w:rsidP="00EE07AC">
      <w:pPr>
        <w:pStyle w:val="Style5"/>
        <w:widowControl/>
        <w:spacing w:before="62" w:line="276" w:lineRule="auto"/>
        <w:ind w:firstLine="426"/>
        <w:jc w:val="right"/>
        <w:rPr>
          <w:rStyle w:val="FontStyle104"/>
          <w:b/>
          <w:sz w:val="28"/>
          <w:szCs w:val="28"/>
          <w:u w:val="single"/>
          <w:lang w:val="en-US"/>
        </w:rPr>
      </w:pPr>
      <w:r>
        <w:rPr>
          <w:b/>
          <w:sz w:val="28"/>
          <w:szCs w:val="28"/>
          <w:u w:val="single"/>
          <w:lang w:val="en-US"/>
        </w:rPr>
        <w:lastRenderedPageBreak/>
        <w:t>Slide #</w:t>
      </w:r>
      <w:r w:rsidR="00EE07AC" w:rsidRPr="00EE07AC">
        <w:rPr>
          <w:rStyle w:val="FontStyle104"/>
          <w:b/>
          <w:sz w:val="28"/>
          <w:szCs w:val="28"/>
          <w:u w:val="single"/>
          <w:lang w:val="en-US"/>
        </w:rPr>
        <w:t>6</w:t>
      </w:r>
    </w:p>
    <w:p w:rsidR="00EE07AC" w:rsidRPr="00EE07AC" w:rsidRDefault="00EE07AC" w:rsidP="00EE07AC">
      <w:pPr>
        <w:spacing w:after="0"/>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In slide</w:t>
      </w:r>
      <w:r w:rsidRPr="00EE07AC">
        <w:rPr>
          <w:rFonts w:ascii="Times New Roman" w:hAnsi="Times New Roman" w:cs="Times New Roman"/>
          <w:sz w:val="28"/>
          <w:szCs w:val="28"/>
          <w:lang w:val="en-US"/>
        </w:rPr>
        <w:t xml:space="preserve"> you can see Plan of prognosis of rock conditions in coal</w:t>
      </w:r>
      <w:r w:rsidR="002F3AC8">
        <w:rPr>
          <w:rFonts w:ascii="Times New Roman" w:hAnsi="Times New Roman" w:cs="Times New Roman"/>
          <w:sz w:val="28"/>
          <w:szCs w:val="28"/>
          <w:lang w:val="en-US"/>
        </w:rPr>
        <w:t xml:space="preserve"> </w:t>
      </w:r>
      <w:r w:rsidRPr="00EE07AC">
        <w:rPr>
          <w:rFonts w:ascii="Times New Roman" w:hAnsi="Times New Roman" w:cs="Times New Roman"/>
          <w:sz w:val="28"/>
          <w:szCs w:val="28"/>
          <w:lang w:val="en-US"/>
        </w:rPr>
        <w:t xml:space="preserve">- face that consists of conveyor drift and ventilation face with applied pickets that are connected with </w:t>
      </w:r>
      <w:r w:rsidR="002F3AC8">
        <w:rPr>
          <w:rFonts w:ascii="Times New Roman" w:hAnsi="Times New Roman" w:cs="Times New Roman"/>
          <w:sz w:val="28"/>
          <w:szCs w:val="28"/>
          <w:lang w:val="en-US"/>
        </w:rPr>
        <w:t>the lines in a reticulate way.</w:t>
      </w:r>
    </w:p>
    <w:p w:rsidR="00EE07AC" w:rsidRPr="00EE07AC" w:rsidRDefault="00EE07AC" w:rsidP="00EE07AC">
      <w:pPr>
        <w:pStyle w:val="Style5"/>
        <w:widowControl/>
        <w:spacing w:before="62" w:line="276" w:lineRule="auto"/>
        <w:ind w:left="130" w:firstLine="590"/>
        <w:rPr>
          <w:color w:val="00B0F0"/>
          <w:sz w:val="28"/>
          <w:szCs w:val="28"/>
          <w:lang w:val="en-US"/>
        </w:rPr>
      </w:pPr>
      <w:r w:rsidRPr="00EE07AC">
        <w:rPr>
          <w:sz w:val="28"/>
          <w:szCs w:val="28"/>
          <w:lang w:val="en-US"/>
        </w:rPr>
        <w:t xml:space="preserve">Problem areas of coal face such as </w:t>
      </w:r>
      <w:r w:rsidRPr="00EE07AC">
        <w:rPr>
          <w:color w:val="000000"/>
          <w:sz w:val="28"/>
          <w:szCs w:val="28"/>
          <w:lang w:val="en-US"/>
        </w:rPr>
        <w:t xml:space="preserve">zones of excessive fissuring identified by surveying and </w:t>
      </w:r>
      <w:r w:rsidR="002F3AC8">
        <w:rPr>
          <w:color w:val="000000"/>
          <w:sz w:val="28"/>
          <w:szCs w:val="28"/>
          <w:lang w:val="en-US"/>
        </w:rPr>
        <w:t xml:space="preserve">during </w:t>
      </w:r>
      <w:r w:rsidRPr="00EE07AC">
        <w:rPr>
          <w:color w:val="000000"/>
          <w:sz w:val="28"/>
          <w:szCs w:val="28"/>
          <w:lang w:val="en-US"/>
        </w:rPr>
        <w:t xml:space="preserve">drifting works, are marked in the </w:t>
      </w:r>
      <w:r w:rsidRPr="00EE07AC">
        <w:rPr>
          <w:sz w:val="28"/>
          <w:szCs w:val="28"/>
          <w:lang w:val="en-US"/>
        </w:rPr>
        <w:t>Plan of prognosis of rock conditions</w:t>
      </w:r>
      <w:r w:rsidR="002F3AC8">
        <w:rPr>
          <w:sz w:val="28"/>
          <w:szCs w:val="28"/>
          <w:lang w:val="en-US"/>
        </w:rPr>
        <w:t xml:space="preserve"> </w:t>
      </w:r>
      <w:r w:rsidRPr="00EE07AC">
        <w:rPr>
          <w:sz w:val="28"/>
          <w:szCs w:val="28"/>
          <w:lang w:val="en-US"/>
        </w:rPr>
        <w:t>and re</w:t>
      </w:r>
      <w:r w:rsidR="002F3AC8">
        <w:rPr>
          <w:sz w:val="28"/>
          <w:szCs w:val="28"/>
          <w:lang w:val="en-US"/>
        </w:rPr>
        <w:t>corded in corresponding column, in line B,</w:t>
      </w:r>
      <w:r w:rsidRPr="00EE07AC">
        <w:rPr>
          <w:sz w:val="28"/>
          <w:szCs w:val="28"/>
          <w:lang w:val="en-US"/>
        </w:rPr>
        <w:t xml:space="preserve"> of </w:t>
      </w:r>
      <w:r w:rsidRPr="00EE07AC">
        <w:rPr>
          <w:i/>
          <w:sz w:val="28"/>
          <w:szCs w:val="28"/>
          <w:lang w:val="en-US"/>
        </w:rPr>
        <w:t xml:space="preserve">Informative section. </w:t>
      </w:r>
    </w:p>
    <w:p w:rsidR="00EE07AC" w:rsidRPr="00EE07AC" w:rsidRDefault="00EE07AC" w:rsidP="00EE07AC">
      <w:pPr>
        <w:pStyle w:val="Style5"/>
        <w:widowControl/>
        <w:spacing w:before="62" w:line="276" w:lineRule="auto"/>
        <w:ind w:left="130" w:firstLine="590"/>
        <w:rPr>
          <w:sz w:val="28"/>
          <w:szCs w:val="28"/>
          <w:lang w:val="en-US"/>
        </w:rPr>
      </w:pPr>
      <w:r>
        <w:rPr>
          <w:sz w:val="28"/>
          <w:szCs w:val="28"/>
          <w:lang w:val="en-US"/>
        </w:rPr>
        <w:t>F</w:t>
      </w:r>
      <w:r w:rsidRPr="00EE07AC">
        <w:rPr>
          <w:sz w:val="28"/>
          <w:szCs w:val="28"/>
          <w:lang w:val="en-US"/>
        </w:rPr>
        <w:t>illing in of</w:t>
      </w:r>
      <w:r w:rsidRPr="00EE07AC">
        <w:rPr>
          <w:i/>
          <w:sz w:val="28"/>
          <w:szCs w:val="28"/>
          <w:lang w:val="en-US"/>
        </w:rPr>
        <w:t xml:space="preserve"> </w:t>
      </w:r>
      <w:r w:rsidRPr="00EE07AC">
        <w:rPr>
          <w:color w:val="000000"/>
          <w:sz w:val="28"/>
          <w:szCs w:val="28"/>
          <w:lang w:val="en-US"/>
        </w:rPr>
        <w:t xml:space="preserve">the </w:t>
      </w:r>
      <w:r w:rsidRPr="00EE07AC">
        <w:rPr>
          <w:sz w:val="28"/>
          <w:szCs w:val="28"/>
          <w:lang w:val="en-US"/>
        </w:rPr>
        <w:t>Plan of prognosis of rock conditions</w:t>
      </w:r>
      <w:r w:rsidRPr="00EE07AC">
        <w:rPr>
          <w:i/>
          <w:sz w:val="28"/>
          <w:szCs w:val="28"/>
          <w:lang w:val="en-US"/>
        </w:rPr>
        <w:t xml:space="preserve"> </w:t>
      </w:r>
      <w:r w:rsidRPr="00EE07AC">
        <w:rPr>
          <w:sz w:val="28"/>
          <w:szCs w:val="28"/>
          <w:lang w:val="en-US"/>
        </w:rPr>
        <w:t>and</w:t>
      </w:r>
      <w:r w:rsidRPr="00EE07AC">
        <w:rPr>
          <w:i/>
          <w:sz w:val="28"/>
          <w:szCs w:val="28"/>
          <w:lang w:val="en-US"/>
        </w:rPr>
        <w:t xml:space="preserve"> </w:t>
      </w:r>
      <w:r w:rsidRPr="00EE07AC">
        <w:rPr>
          <w:sz w:val="28"/>
          <w:szCs w:val="28"/>
          <w:lang w:val="en-US"/>
        </w:rPr>
        <w:t xml:space="preserve">corresponding column of </w:t>
      </w:r>
      <w:r w:rsidRPr="00EE07AC">
        <w:rPr>
          <w:i/>
          <w:sz w:val="28"/>
          <w:szCs w:val="28"/>
          <w:lang w:val="en-US"/>
        </w:rPr>
        <w:t xml:space="preserve">Informative section </w:t>
      </w:r>
      <w:r w:rsidRPr="00EE07AC">
        <w:rPr>
          <w:sz w:val="28"/>
          <w:szCs w:val="28"/>
          <w:lang w:val="en-US"/>
        </w:rPr>
        <w:t xml:space="preserve">is done by surveying division of the mine. </w:t>
      </w:r>
    </w:p>
    <w:p w:rsidR="00EE07AC" w:rsidRPr="00EE07AC" w:rsidRDefault="002F3AC8" w:rsidP="00EE07AC">
      <w:pPr>
        <w:pStyle w:val="Style5"/>
        <w:widowControl/>
        <w:spacing w:before="62" w:line="276" w:lineRule="auto"/>
        <w:ind w:left="130" w:firstLine="590"/>
        <w:jc w:val="right"/>
        <w:rPr>
          <w:b/>
          <w:sz w:val="28"/>
          <w:szCs w:val="28"/>
          <w:u w:val="single"/>
          <w:lang w:val="en-US"/>
        </w:rPr>
      </w:pPr>
      <w:r>
        <w:rPr>
          <w:b/>
          <w:sz w:val="28"/>
          <w:szCs w:val="28"/>
          <w:u w:val="single"/>
          <w:lang w:val="en-US"/>
        </w:rPr>
        <w:t>Slide #</w:t>
      </w:r>
      <w:r w:rsidR="00EE07AC" w:rsidRPr="00EE07AC">
        <w:rPr>
          <w:b/>
          <w:sz w:val="28"/>
          <w:szCs w:val="28"/>
          <w:u w:val="single"/>
          <w:lang w:val="en-US"/>
        </w:rPr>
        <w:t>7</w:t>
      </w:r>
    </w:p>
    <w:p w:rsidR="00EE07AC" w:rsidRPr="00EE07AC" w:rsidRDefault="00EE07AC" w:rsidP="00EE07AC">
      <w:pPr>
        <w:spacing w:after="0"/>
        <w:ind w:firstLine="708"/>
        <w:jc w:val="both"/>
        <w:rPr>
          <w:rStyle w:val="FontStyle104"/>
          <w:iCs/>
          <w:color w:val="00B0F0"/>
          <w:sz w:val="28"/>
          <w:szCs w:val="28"/>
          <w:lang w:val="en-US"/>
        </w:rPr>
      </w:pPr>
      <w:r w:rsidRPr="00EE07AC">
        <w:rPr>
          <w:rFonts w:ascii="Times New Roman" w:hAnsi="Times New Roman" w:cs="Times New Roman"/>
          <w:sz w:val="28"/>
          <w:szCs w:val="28"/>
          <w:lang w:val="en-US"/>
        </w:rPr>
        <w:t xml:space="preserve">Filling </w:t>
      </w:r>
      <w:r w:rsidR="002F3AC8">
        <w:rPr>
          <w:rFonts w:ascii="Times New Roman" w:hAnsi="Times New Roman" w:cs="Times New Roman"/>
          <w:sz w:val="28"/>
          <w:szCs w:val="28"/>
          <w:lang w:val="en-US"/>
        </w:rPr>
        <w:t xml:space="preserve">in </w:t>
      </w:r>
      <w:r w:rsidRPr="00EE07AC">
        <w:rPr>
          <w:rFonts w:ascii="Times New Roman" w:hAnsi="Times New Roman" w:cs="Times New Roman"/>
          <w:sz w:val="28"/>
          <w:szCs w:val="28"/>
          <w:lang w:val="en-US"/>
        </w:rPr>
        <w:t xml:space="preserve">of the </w:t>
      </w:r>
      <w:r w:rsidRPr="00EE07AC">
        <w:rPr>
          <w:rFonts w:ascii="Times New Roman" w:hAnsi="Times New Roman" w:cs="Times New Roman"/>
          <w:i/>
          <w:sz w:val="28"/>
          <w:szCs w:val="28"/>
          <w:lang w:val="en-US"/>
        </w:rPr>
        <w:t>Preventive part</w:t>
      </w:r>
      <w:r w:rsidRPr="00EE07AC">
        <w:rPr>
          <w:rFonts w:ascii="Times New Roman" w:hAnsi="Times New Roman" w:cs="Times New Roman"/>
          <w:sz w:val="28"/>
          <w:szCs w:val="28"/>
          <w:lang w:val="en-US"/>
        </w:rPr>
        <w:t xml:space="preserve"> of the </w:t>
      </w:r>
      <w:r w:rsidR="002F3AC8">
        <w:rPr>
          <w:rFonts w:ascii="Times New Roman" w:hAnsi="Times New Roman" w:cs="Times New Roman"/>
          <w:sz w:val="28"/>
          <w:szCs w:val="28"/>
          <w:lang w:val="en-US"/>
        </w:rPr>
        <w:t xml:space="preserve">preplanned </w:t>
      </w:r>
      <w:r w:rsidRPr="00EE07AC">
        <w:rPr>
          <w:rFonts w:ascii="Times New Roman" w:hAnsi="Times New Roman" w:cs="Times New Roman"/>
          <w:sz w:val="28"/>
          <w:szCs w:val="28"/>
          <w:lang w:val="en-US"/>
        </w:rPr>
        <w:t xml:space="preserve">emergency procedure is done by a mine foreman. Before the mine foreman </w:t>
      </w:r>
      <w:r w:rsidR="002F3AC8">
        <w:rPr>
          <w:rFonts w:ascii="Times New Roman" w:hAnsi="Times New Roman" w:cs="Times New Roman"/>
          <w:sz w:val="28"/>
          <w:szCs w:val="28"/>
          <w:lang w:val="en-US"/>
        </w:rPr>
        <w:t>starts</w:t>
      </w:r>
      <w:r w:rsidRPr="00EE07AC">
        <w:rPr>
          <w:rFonts w:ascii="Times New Roman" w:hAnsi="Times New Roman" w:cs="Times New Roman"/>
          <w:sz w:val="28"/>
          <w:szCs w:val="28"/>
          <w:lang w:val="en-US"/>
        </w:rPr>
        <w:t xml:space="preserve"> his work he learns information recorded in the </w:t>
      </w:r>
      <w:r w:rsidRPr="00EE07AC">
        <w:rPr>
          <w:rFonts w:ascii="Times New Roman" w:hAnsi="Times New Roman" w:cs="Times New Roman"/>
          <w:i/>
          <w:sz w:val="28"/>
          <w:szCs w:val="28"/>
          <w:lang w:val="en-US"/>
        </w:rPr>
        <w:t xml:space="preserve">Preventive part </w:t>
      </w:r>
      <w:r w:rsidRPr="00EE07AC">
        <w:rPr>
          <w:rFonts w:ascii="Times New Roman" w:hAnsi="Times New Roman" w:cs="Times New Roman"/>
          <w:sz w:val="28"/>
          <w:szCs w:val="28"/>
          <w:lang w:val="en-US"/>
        </w:rPr>
        <w:t xml:space="preserve">of the </w:t>
      </w:r>
      <w:r w:rsidR="002F3AC8">
        <w:rPr>
          <w:rFonts w:ascii="Times New Roman" w:hAnsi="Times New Roman" w:cs="Times New Roman"/>
          <w:sz w:val="28"/>
          <w:szCs w:val="28"/>
          <w:lang w:val="en-US"/>
        </w:rPr>
        <w:t xml:space="preserve">preplanned </w:t>
      </w:r>
      <w:r w:rsidRPr="00EE07AC">
        <w:rPr>
          <w:rFonts w:ascii="Times New Roman" w:hAnsi="Times New Roman" w:cs="Times New Roman"/>
          <w:sz w:val="28"/>
          <w:szCs w:val="28"/>
          <w:lang w:val="en-US"/>
        </w:rPr>
        <w:t xml:space="preserve">emergency procedure by the mine foreman of the previous shift and gets as we call it “The Work order for the shift” with a control form printed on its back-page. The control form is filled in during the shift. At the end of the working shift the mine foreman transfer all data from the control blank to the </w:t>
      </w:r>
      <w:r w:rsidRPr="00EE07AC">
        <w:rPr>
          <w:rFonts w:ascii="Times New Roman" w:hAnsi="Times New Roman" w:cs="Times New Roman"/>
          <w:i/>
          <w:sz w:val="28"/>
          <w:szCs w:val="28"/>
          <w:lang w:val="en-US"/>
        </w:rPr>
        <w:t>Preventive part</w:t>
      </w:r>
      <w:r w:rsidRPr="00EE07AC">
        <w:rPr>
          <w:rFonts w:ascii="Times New Roman" w:hAnsi="Times New Roman" w:cs="Times New Roman"/>
          <w:sz w:val="28"/>
          <w:szCs w:val="28"/>
          <w:lang w:val="en-US"/>
        </w:rPr>
        <w:t xml:space="preserve"> of the preplanned emergency procedure and signs it up. </w:t>
      </w:r>
    </w:p>
    <w:p w:rsidR="00EE07AC" w:rsidRPr="00EE07AC" w:rsidRDefault="00EE07AC" w:rsidP="00EE07AC">
      <w:pPr>
        <w:spacing w:after="0"/>
        <w:ind w:firstLine="708"/>
        <w:jc w:val="both"/>
        <w:rPr>
          <w:rStyle w:val="FontStyle104"/>
          <w:iCs/>
          <w:color w:val="00B0F0"/>
          <w:sz w:val="28"/>
          <w:szCs w:val="28"/>
          <w:lang w:val="en-US"/>
        </w:rPr>
      </w:pPr>
      <w:r w:rsidRPr="00EE07AC">
        <w:rPr>
          <w:rFonts w:ascii="Times New Roman" w:hAnsi="Times New Roman" w:cs="Times New Roman"/>
          <w:sz w:val="28"/>
          <w:szCs w:val="28"/>
          <w:lang w:val="en-US"/>
        </w:rPr>
        <w:t>The control form should be filed into a special folder and kept for at least 3 months.</w:t>
      </w:r>
      <w:r w:rsidRPr="00EE07AC">
        <w:rPr>
          <w:rStyle w:val="FontStyle104"/>
          <w:iCs/>
          <w:color w:val="00B0F0"/>
          <w:sz w:val="28"/>
          <w:szCs w:val="28"/>
          <w:lang w:val="en-US"/>
        </w:rPr>
        <w:t xml:space="preserve"> </w:t>
      </w:r>
    </w:p>
    <w:p w:rsidR="00EE07AC" w:rsidRPr="00EE07AC" w:rsidRDefault="00BC1F14" w:rsidP="00EE07AC">
      <w:pPr>
        <w:spacing w:after="0"/>
        <w:ind w:firstLine="708"/>
        <w:jc w:val="right"/>
        <w:rPr>
          <w:rStyle w:val="FontStyle104"/>
          <w:b/>
          <w:iCs/>
          <w:sz w:val="28"/>
          <w:szCs w:val="28"/>
          <w:u w:val="single"/>
          <w:lang w:val="en-US"/>
        </w:rPr>
      </w:pPr>
      <w:r>
        <w:rPr>
          <w:rFonts w:ascii="Times New Roman" w:hAnsi="Times New Roman" w:cs="Times New Roman"/>
          <w:b/>
          <w:sz w:val="28"/>
          <w:szCs w:val="28"/>
          <w:u w:val="single"/>
          <w:lang w:val="en-US"/>
        </w:rPr>
        <w:t>Slide #</w:t>
      </w:r>
      <w:r w:rsidR="00EE07AC" w:rsidRPr="00EE07AC">
        <w:rPr>
          <w:rStyle w:val="FontStyle104"/>
          <w:b/>
          <w:iCs/>
          <w:sz w:val="28"/>
          <w:szCs w:val="28"/>
          <w:u w:val="single"/>
          <w:lang w:val="en-US"/>
        </w:rPr>
        <w:t>8</w:t>
      </w:r>
    </w:p>
    <w:p w:rsidR="00EE07AC" w:rsidRPr="00EE07AC" w:rsidRDefault="00EE07AC" w:rsidP="00EE07AC">
      <w:pPr>
        <w:spacing w:after="0"/>
        <w:ind w:firstLine="708"/>
        <w:jc w:val="both"/>
        <w:rPr>
          <w:rFonts w:ascii="Times New Roman" w:hAnsi="Times New Roman" w:cs="Times New Roman"/>
          <w:iCs/>
          <w:color w:val="00B0F0"/>
          <w:sz w:val="28"/>
          <w:szCs w:val="28"/>
          <w:lang w:val="en-US"/>
        </w:rPr>
      </w:pPr>
      <w:r w:rsidRPr="00EE07AC">
        <w:rPr>
          <w:rStyle w:val="FontStyle104"/>
          <w:iCs/>
          <w:sz w:val="28"/>
          <w:szCs w:val="28"/>
          <w:lang w:val="en-US"/>
        </w:rPr>
        <w:t xml:space="preserve">In slide you can see suggested form of control </w:t>
      </w:r>
      <w:r w:rsidR="00BC1F14">
        <w:rPr>
          <w:rStyle w:val="FontStyle104"/>
          <w:iCs/>
          <w:sz w:val="28"/>
          <w:szCs w:val="28"/>
          <w:lang w:val="en-US"/>
        </w:rPr>
        <w:t>form</w:t>
      </w:r>
      <w:r w:rsidRPr="00EE07AC">
        <w:rPr>
          <w:rStyle w:val="FontStyle104"/>
          <w:iCs/>
          <w:sz w:val="28"/>
          <w:szCs w:val="28"/>
          <w:lang w:val="en-US"/>
        </w:rPr>
        <w:t xml:space="preserve">. </w:t>
      </w:r>
    </w:p>
    <w:p w:rsidR="00EE07AC" w:rsidRPr="00EE07AC" w:rsidRDefault="00EE07AC" w:rsidP="00BC1F14">
      <w:pPr>
        <w:spacing w:after="0"/>
        <w:ind w:firstLine="708"/>
        <w:jc w:val="both"/>
        <w:rPr>
          <w:rFonts w:ascii="Times New Roman" w:hAnsi="Times New Roman" w:cs="Times New Roman"/>
          <w:sz w:val="28"/>
          <w:szCs w:val="28"/>
          <w:lang w:val="en-US"/>
        </w:rPr>
      </w:pPr>
      <w:r w:rsidRPr="00EE07AC">
        <w:rPr>
          <w:rFonts w:ascii="Times New Roman" w:hAnsi="Times New Roman" w:cs="Times New Roman"/>
          <w:sz w:val="28"/>
          <w:szCs w:val="28"/>
          <w:lang w:val="en-US"/>
        </w:rPr>
        <w:t xml:space="preserve">So in this way every engineering employee who is responsible for safety at the mine has an opportunity to </w:t>
      </w:r>
      <w:proofErr w:type="spellStart"/>
      <w:r w:rsidRPr="00EE07AC">
        <w:rPr>
          <w:rFonts w:ascii="Times New Roman" w:hAnsi="Times New Roman" w:cs="Times New Roman"/>
          <w:sz w:val="28"/>
          <w:szCs w:val="28"/>
          <w:lang w:val="en-US"/>
        </w:rPr>
        <w:t>analize</w:t>
      </w:r>
      <w:proofErr w:type="spellEnd"/>
      <w:r w:rsidRPr="00EE07AC">
        <w:rPr>
          <w:rFonts w:ascii="Times New Roman" w:hAnsi="Times New Roman" w:cs="Times New Roman"/>
          <w:sz w:val="28"/>
          <w:szCs w:val="28"/>
          <w:lang w:val="en-US"/>
        </w:rPr>
        <w:t xml:space="preserve"> information recorded at any period at any working area and to develop emergency prevention activities according to this data.</w:t>
      </w:r>
    </w:p>
    <w:p w:rsidR="00EE07AC" w:rsidRPr="00EE07AC" w:rsidRDefault="00EE07AC" w:rsidP="00EE07AC">
      <w:pPr>
        <w:spacing w:after="0"/>
        <w:ind w:firstLine="708"/>
        <w:jc w:val="both"/>
        <w:rPr>
          <w:rFonts w:ascii="Times New Roman" w:hAnsi="Times New Roman" w:cs="Times New Roman"/>
          <w:color w:val="00B0F0"/>
          <w:sz w:val="28"/>
          <w:szCs w:val="28"/>
          <w:lang w:val="en-US"/>
        </w:rPr>
      </w:pPr>
      <w:r w:rsidRPr="00EE07AC">
        <w:rPr>
          <w:rFonts w:ascii="Times New Roman" w:hAnsi="Times New Roman" w:cs="Times New Roman"/>
          <w:sz w:val="28"/>
          <w:szCs w:val="28"/>
          <w:lang w:val="en-US"/>
        </w:rPr>
        <w:t xml:space="preserve">Information of the </w:t>
      </w:r>
      <w:r w:rsidRPr="00EE07AC">
        <w:rPr>
          <w:rFonts w:ascii="Times New Roman" w:hAnsi="Times New Roman" w:cs="Times New Roman"/>
          <w:i/>
          <w:sz w:val="28"/>
          <w:szCs w:val="28"/>
          <w:lang w:val="en-US"/>
        </w:rPr>
        <w:t>Informative section</w:t>
      </w:r>
      <w:r w:rsidRPr="00EE07AC">
        <w:rPr>
          <w:rFonts w:ascii="Times New Roman" w:hAnsi="Times New Roman" w:cs="Times New Roman"/>
          <w:sz w:val="28"/>
          <w:szCs w:val="28"/>
          <w:lang w:val="en-US"/>
        </w:rPr>
        <w:t xml:space="preserve"> of </w:t>
      </w:r>
      <w:r w:rsidRPr="00EE07AC">
        <w:rPr>
          <w:rFonts w:ascii="Times New Roman" w:hAnsi="Times New Roman" w:cs="Times New Roman"/>
          <w:i/>
          <w:sz w:val="28"/>
          <w:szCs w:val="28"/>
          <w:lang w:val="en-US"/>
        </w:rPr>
        <w:t>Preventive part</w:t>
      </w:r>
      <w:r w:rsidRPr="00EE07AC">
        <w:rPr>
          <w:rFonts w:ascii="Times New Roman" w:hAnsi="Times New Roman" w:cs="Times New Roman"/>
          <w:sz w:val="28"/>
          <w:szCs w:val="28"/>
          <w:lang w:val="en-US"/>
        </w:rPr>
        <w:t xml:space="preserve"> of the preplanned emergency procedure allows </w:t>
      </w:r>
      <w:proofErr w:type="gramStart"/>
      <w:r w:rsidRPr="00EE07AC">
        <w:rPr>
          <w:rFonts w:ascii="Times New Roman" w:hAnsi="Times New Roman" w:cs="Times New Roman"/>
          <w:sz w:val="28"/>
          <w:szCs w:val="28"/>
          <w:lang w:val="en-US"/>
        </w:rPr>
        <w:t>to determine</w:t>
      </w:r>
      <w:proofErr w:type="gramEnd"/>
      <w:r w:rsidRPr="00EE07AC">
        <w:rPr>
          <w:rFonts w:ascii="Times New Roman" w:hAnsi="Times New Roman" w:cs="Times New Roman"/>
          <w:sz w:val="28"/>
          <w:szCs w:val="28"/>
          <w:lang w:val="en-US"/>
        </w:rPr>
        <w:t xml:space="preserve"> design and technical mistakes that were made during the planning and mining. </w:t>
      </w:r>
    </w:p>
    <w:p w:rsidR="00EE07AC" w:rsidRPr="00EE07AC" w:rsidRDefault="00BC1F14" w:rsidP="00EE07AC">
      <w:pPr>
        <w:spacing w:after="0"/>
        <w:ind w:firstLine="708"/>
        <w:jc w:val="right"/>
        <w:rPr>
          <w:rFonts w:ascii="Times New Roman" w:hAnsi="Times New Roman" w:cs="Times New Roman"/>
          <w:b/>
          <w:sz w:val="28"/>
          <w:szCs w:val="28"/>
          <w:u w:val="single"/>
          <w:lang w:val="en-US"/>
        </w:rPr>
      </w:pPr>
      <w:r>
        <w:rPr>
          <w:rFonts w:ascii="Times New Roman" w:hAnsi="Times New Roman" w:cs="Times New Roman"/>
          <w:b/>
          <w:sz w:val="28"/>
          <w:szCs w:val="28"/>
          <w:u w:val="single"/>
          <w:lang w:val="en-US"/>
        </w:rPr>
        <w:t>Slide #</w:t>
      </w:r>
      <w:r w:rsidR="00EE07AC" w:rsidRPr="00EE07AC">
        <w:rPr>
          <w:rFonts w:ascii="Times New Roman" w:hAnsi="Times New Roman" w:cs="Times New Roman"/>
          <w:b/>
          <w:sz w:val="28"/>
          <w:szCs w:val="28"/>
          <w:u w:val="single"/>
          <w:lang w:val="en-US"/>
        </w:rPr>
        <w:t>9</w:t>
      </w:r>
    </w:p>
    <w:p w:rsidR="00EE07AC" w:rsidRPr="00EE07AC" w:rsidRDefault="00EE07AC" w:rsidP="00EE07AC">
      <w:pPr>
        <w:spacing w:after="0"/>
        <w:ind w:firstLine="708"/>
        <w:jc w:val="both"/>
        <w:rPr>
          <w:rStyle w:val="FontStyle104"/>
          <w:sz w:val="28"/>
          <w:szCs w:val="28"/>
          <w:lang w:val="en-US"/>
        </w:rPr>
      </w:pPr>
      <w:r w:rsidRPr="00EE07AC">
        <w:rPr>
          <w:rFonts w:ascii="Times New Roman" w:hAnsi="Times New Roman" w:cs="Times New Roman"/>
          <w:sz w:val="28"/>
          <w:szCs w:val="28"/>
          <w:lang w:val="en-US"/>
        </w:rPr>
        <w:t xml:space="preserve">Drawings of the Emergency Prevention and </w:t>
      </w:r>
      <w:r w:rsidR="00BC1F14">
        <w:rPr>
          <w:rFonts w:ascii="Times New Roman" w:hAnsi="Times New Roman" w:cs="Times New Roman"/>
          <w:sz w:val="28"/>
          <w:szCs w:val="28"/>
          <w:lang w:val="en-US"/>
        </w:rPr>
        <w:t>Response</w:t>
      </w:r>
      <w:r w:rsidRPr="00EE07AC">
        <w:rPr>
          <w:rFonts w:ascii="Times New Roman" w:hAnsi="Times New Roman" w:cs="Times New Roman"/>
          <w:sz w:val="28"/>
          <w:szCs w:val="28"/>
          <w:lang w:val="en-US"/>
        </w:rPr>
        <w:t xml:space="preserve"> Plan include ventilation schemes, layouts of mine </w:t>
      </w:r>
      <w:r w:rsidR="00BC1F14">
        <w:rPr>
          <w:rFonts w:ascii="Times New Roman" w:hAnsi="Times New Roman" w:cs="Times New Roman"/>
          <w:sz w:val="28"/>
          <w:szCs w:val="28"/>
          <w:lang w:val="en-US"/>
        </w:rPr>
        <w:t>workings</w:t>
      </w:r>
      <w:r w:rsidRPr="00EE07AC">
        <w:rPr>
          <w:rFonts w:ascii="Times New Roman" w:hAnsi="Times New Roman" w:cs="Times New Roman"/>
          <w:sz w:val="28"/>
          <w:szCs w:val="28"/>
          <w:lang w:val="en-US"/>
        </w:rPr>
        <w:t xml:space="preserve">, surface plan, plans of mining works by the strata and levels. </w:t>
      </w:r>
    </w:p>
    <w:p w:rsidR="00EE07AC" w:rsidRPr="00EE07AC" w:rsidRDefault="00EE07AC" w:rsidP="00EE07AC">
      <w:pPr>
        <w:spacing w:after="0"/>
        <w:ind w:firstLine="708"/>
        <w:jc w:val="both"/>
        <w:rPr>
          <w:rFonts w:ascii="Times New Roman" w:eastAsia="Times New Roman" w:hAnsi="Times New Roman" w:cs="Times New Roman"/>
          <w:color w:val="000000"/>
          <w:sz w:val="28"/>
          <w:szCs w:val="28"/>
          <w:lang w:val="en-US" w:eastAsia="ru-RU"/>
        </w:rPr>
      </w:pPr>
      <w:r w:rsidRPr="00EE07AC">
        <w:rPr>
          <w:rFonts w:ascii="Times New Roman" w:hAnsi="Times New Roman" w:cs="Times New Roman"/>
          <w:sz w:val="28"/>
          <w:szCs w:val="28"/>
          <w:lang w:val="en-US"/>
        </w:rPr>
        <w:t xml:space="preserve">On the ventilation schemes </w:t>
      </w:r>
      <w:r w:rsidR="00BC1F14" w:rsidRPr="00EE07AC">
        <w:rPr>
          <w:rFonts w:ascii="Times New Roman" w:hAnsi="Times New Roman" w:cs="Times New Roman"/>
          <w:sz w:val="28"/>
          <w:szCs w:val="28"/>
          <w:lang w:val="en-US"/>
        </w:rPr>
        <w:t>coal –face</w:t>
      </w:r>
      <w:r w:rsidR="00BC1F14">
        <w:rPr>
          <w:rFonts w:ascii="Times New Roman" w:hAnsi="Times New Roman" w:cs="Times New Roman"/>
          <w:sz w:val="28"/>
          <w:szCs w:val="28"/>
          <w:lang w:val="en-US"/>
        </w:rPr>
        <w:t xml:space="preserve"> workings</w:t>
      </w:r>
      <w:r w:rsidRPr="00EE07AC">
        <w:rPr>
          <w:rFonts w:ascii="Times New Roman" w:hAnsi="Times New Roman" w:cs="Times New Roman"/>
          <w:sz w:val="28"/>
          <w:szCs w:val="28"/>
          <w:lang w:val="en-US"/>
        </w:rPr>
        <w:t>, development face and workings where belt conveyors are operated and where the reversal ventilation will be applied in case of fire breaking out are marked with color.</w:t>
      </w:r>
    </w:p>
    <w:p w:rsidR="00EE07AC" w:rsidRPr="00EE07AC" w:rsidRDefault="00EE07AC" w:rsidP="00EE07AC">
      <w:pPr>
        <w:spacing w:after="0"/>
        <w:ind w:firstLine="708"/>
        <w:jc w:val="both"/>
        <w:rPr>
          <w:rStyle w:val="FontStyle104"/>
          <w:sz w:val="28"/>
          <w:szCs w:val="28"/>
          <w:lang w:val="en-US"/>
        </w:rPr>
      </w:pPr>
      <w:r w:rsidRPr="00EE07AC">
        <w:rPr>
          <w:rFonts w:ascii="Times New Roman" w:eastAsia="Times New Roman" w:hAnsi="Times New Roman" w:cs="Times New Roman"/>
          <w:color w:val="000000"/>
          <w:sz w:val="28"/>
          <w:szCs w:val="28"/>
          <w:lang w:val="en-US" w:eastAsia="ru-RU"/>
        </w:rPr>
        <w:t xml:space="preserve">From the end of every preplanned emergency procedure along the direction of the return ventilation air up to the exit to the surface colored lines are drawn on the </w:t>
      </w:r>
      <w:r w:rsidRPr="00EE07AC">
        <w:rPr>
          <w:rFonts w:ascii="Times New Roman" w:hAnsi="Times New Roman" w:cs="Times New Roman"/>
          <w:sz w:val="28"/>
          <w:szCs w:val="28"/>
          <w:lang w:val="en-US"/>
        </w:rPr>
        <w:t xml:space="preserve">Ventilation scheme. </w:t>
      </w:r>
    </w:p>
    <w:p w:rsidR="00EE07AC" w:rsidRPr="00EE07AC" w:rsidRDefault="00EE07AC" w:rsidP="00EE07AC">
      <w:pPr>
        <w:spacing w:after="0"/>
        <w:ind w:firstLine="708"/>
        <w:jc w:val="both"/>
        <w:rPr>
          <w:rStyle w:val="FontStyle104"/>
          <w:sz w:val="28"/>
          <w:szCs w:val="28"/>
          <w:lang w:val="en-US"/>
        </w:rPr>
      </w:pPr>
      <w:r>
        <w:rPr>
          <w:rFonts w:ascii="Times New Roman" w:eastAsia="Times New Roman" w:hAnsi="Times New Roman" w:cs="Times New Roman"/>
          <w:color w:val="000000"/>
          <w:sz w:val="28"/>
          <w:szCs w:val="28"/>
          <w:lang w:val="en-US" w:eastAsia="ru-RU"/>
        </w:rPr>
        <w:lastRenderedPageBreak/>
        <w:t>W</w:t>
      </w:r>
      <w:r w:rsidRPr="00EE07AC">
        <w:rPr>
          <w:rFonts w:ascii="Times New Roman" w:eastAsia="Times New Roman" w:hAnsi="Times New Roman" w:cs="Times New Roman"/>
          <w:color w:val="000000"/>
          <w:sz w:val="28"/>
          <w:szCs w:val="28"/>
          <w:lang w:val="en-US" w:eastAsia="ru-RU"/>
        </w:rPr>
        <w:t xml:space="preserve">orkings </w:t>
      </w:r>
      <w:r w:rsidRPr="00EE07AC">
        <w:rPr>
          <w:rFonts w:ascii="Times New Roman" w:hAnsi="Times New Roman" w:cs="Times New Roman"/>
          <w:sz w:val="28"/>
          <w:szCs w:val="28"/>
          <w:lang w:val="en-US"/>
        </w:rPr>
        <w:t>where coal-face works and development works are not done, belt conveyors are not operated are not colored.</w:t>
      </w:r>
    </w:p>
    <w:p w:rsidR="00EE07AC" w:rsidRPr="00EE07AC" w:rsidRDefault="00BC1F14" w:rsidP="00EE07AC">
      <w:pPr>
        <w:spacing w:after="0"/>
        <w:ind w:firstLine="708"/>
        <w:jc w:val="right"/>
        <w:rPr>
          <w:rStyle w:val="FontStyle104"/>
          <w:b/>
          <w:iCs/>
          <w:sz w:val="28"/>
          <w:szCs w:val="28"/>
          <w:u w:val="single"/>
          <w:lang w:val="en-US"/>
        </w:rPr>
      </w:pPr>
      <w:r>
        <w:rPr>
          <w:rFonts w:ascii="Times New Roman" w:hAnsi="Times New Roman" w:cs="Times New Roman"/>
          <w:b/>
          <w:sz w:val="28"/>
          <w:szCs w:val="28"/>
          <w:u w:val="single"/>
          <w:lang w:val="en-US"/>
        </w:rPr>
        <w:t>Slide #</w:t>
      </w:r>
      <w:r w:rsidR="00EE07AC" w:rsidRPr="00EE07AC">
        <w:rPr>
          <w:rStyle w:val="FontStyle104"/>
          <w:b/>
          <w:iCs/>
          <w:sz w:val="28"/>
          <w:szCs w:val="28"/>
          <w:u w:val="single"/>
          <w:lang w:val="en-US"/>
        </w:rPr>
        <w:t>10</w:t>
      </w:r>
    </w:p>
    <w:p w:rsidR="00EE07AC" w:rsidRPr="00EE07AC" w:rsidRDefault="00EE07AC" w:rsidP="00EE07AC">
      <w:pPr>
        <w:spacing w:after="0"/>
        <w:ind w:firstLine="708"/>
        <w:jc w:val="both"/>
        <w:rPr>
          <w:rStyle w:val="FontStyle104"/>
          <w:sz w:val="28"/>
          <w:szCs w:val="28"/>
          <w:lang w:val="en-US"/>
        </w:rPr>
      </w:pPr>
      <w:r w:rsidRPr="00EE07AC">
        <w:rPr>
          <w:rFonts w:ascii="Times New Roman" w:hAnsi="Times New Roman" w:cs="Times New Roman"/>
          <w:sz w:val="28"/>
          <w:szCs w:val="28"/>
          <w:lang w:val="en-US"/>
        </w:rPr>
        <w:t xml:space="preserve">Additionally to </w:t>
      </w:r>
      <w:proofErr w:type="gramStart"/>
      <w:r w:rsidRPr="00EE07AC">
        <w:rPr>
          <w:rFonts w:ascii="Times New Roman" w:hAnsi="Times New Roman" w:cs="Times New Roman"/>
          <w:sz w:val="28"/>
          <w:szCs w:val="28"/>
          <w:lang w:val="en-US"/>
        </w:rPr>
        <w:t>this symbols</w:t>
      </w:r>
      <w:proofErr w:type="gramEnd"/>
      <w:r w:rsidRPr="00EE07AC">
        <w:rPr>
          <w:rFonts w:ascii="Times New Roman" w:hAnsi="Times New Roman" w:cs="Times New Roman"/>
          <w:sz w:val="28"/>
          <w:szCs w:val="28"/>
          <w:lang w:val="en-US"/>
        </w:rPr>
        <w:t xml:space="preserve"> red circles are drawn on the Ventilation Scheme, that show alarm sensors, which are installed in the mine roadways:</w:t>
      </w:r>
    </w:p>
    <w:p w:rsidR="00EE07AC" w:rsidRPr="00EE07AC" w:rsidRDefault="00EE07AC" w:rsidP="00EE07AC">
      <w:pPr>
        <w:pStyle w:val="Style5"/>
        <w:widowControl/>
        <w:numPr>
          <w:ilvl w:val="0"/>
          <w:numId w:val="3"/>
        </w:numPr>
        <w:spacing w:before="62" w:line="276" w:lineRule="auto"/>
        <w:rPr>
          <w:rStyle w:val="FontStyle104"/>
          <w:sz w:val="28"/>
          <w:szCs w:val="28"/>
          <w:lang w:val="en-US"/>
        </w:rPr>
      </w:pPr>
      <w:r w:rsidRPr="00EE07AC">
        <w:rPr>
          <w:sz w:val="28"/>
          <w:szCs w:val="28"/>
          <w:lang w:val="en-US"/>
        </w:rPr>
        <w:t>Near the exits to the surface;</w:t>
      </w:r>
    </w:p>
    <w:p w:rsidR="00EE07AC" w:rsidRPr="00EE07AC" w:rsidRDefault="00EE07AC" w:rsidP="00EE07AC">
      <w:pPr>
        <w:pStyle w:val="a3"/>
        <w:numPr>
          <w:ilvl w:val="0"/>
          <w:numId w:val="3"/>
        </w:numPr>
        <w:spacing w:after="0"/>
        <w:jc w:val="both"/>
        <w:rPr>
          <w:rStyle w:val="FontStyle104"/>
          <w:color w:val="00B0F0"/>
          <w:sz w:val="28"/>
          <w:szCs w:val="28"/>
          <w:lang w:val="en-US"/>
        </w:rPr>
      </w:pPr>
      <w:r w:rsidRPr="00EE07AC">
        <w:rPr>
          <w:rFonts w:ascii="Times New Roman" w:hAnsi="Times New Roman" w:cs="Times New Roman"/>
          <w:sz w:val="28"/>
          <w:szCs w:val="28"/>
          <w:lang w:val="en-US"/>
        </w:rPr>
        <w:t xml:space="preserve">At the places of air split; </w:t>
      </w:r>
    </w:p>
    <w:p w:rsidR="00EE07AC" w:rsidRPr="00EE07AC" w:rsidRDefault="00EE07AC" w:rsidP="00EE07AC">
      <w:pPr>
        <w:pStyle w:val="a3"/>
        <w:numPr>
          <w:ilvl w:val="0"/>
          <w:numId w:val="3"/>
        </w:numPr>
        <w:spacing w:after="0"/>
        <w:ind w:left="0" w:firstLine="426"/>
        <w:jc w:val="both"/>
        <w:rPr>
          <w:rFonts w:ascii="Times New Roman" w:eastAsia="Times New Roman" w:hAnsi="Times New Roman" w:cs="Times New Roman"/>
          <w:color w:val="000000"/>
          <w:sz w:val="28"/>
          <w:szCs w:val="28"/>
          <w:lang w:val="en-US" w:eastAsia="ru-RU"/>
        </w:rPr>
      </w:pPr>
      <w:r w:rsidRPr="00EE07AC">
        <w:rPr>
          <w:rFonts w:ascii="Times New Roman" w:hAnsi="Times New Roman" w:cs="Times New Roman"/>
          <w:sz w:val="28"/>
          <w:szCs w:val="28"/>
          <w:lang w:val="en-US"/>
        </w:rPr>
        <w:t xml:space="preserve">At different points of extended parallel routes; </w:t>
      </w:r>
    </w:p>
    <w:p w:rsidR="00EE07AC" w:rsidRPr="00EE07AC" w:rsidRDefault="00EE07AC" w:rsidP="00EE07AC">
      <w:pPr>
        <w:pStyle w:val="Style5"/>
        <w:widowControl/>
        <w:spacing w:before="62" w:line="276" w:lineRule="auto"/>
        <w:ind w:left="130" w:firstLine="296"/>
        <w:rPr>
          <w:rStyle w:val="FontStyle104"/>
          <w:color w:val="00B0F0"/>
          <w:sz w:val="28"/>
          <w:szCs w:val="28"/>
          <w:lang w:val="en-US"/>
        </w:rPr>
      </w:pPr>
      <w:r w:rsidRPr="00EE07AC">
        <w:rPr>
          <w:color w:val="000000"/>
          <w:sz w:val="28"/>
          <w:szCs w:val="28"/>
          <w:lang w:val="en-US"/>
        </w:rPr>
        <w:t xml:space="preserve">- At the beginning and at the end of the heading where there is a risk of hazards; </w:t>
      </w:r>
    </w:p>
    <w:p w:rsidR="00EE07AC" w:rsidRPr="00EE07AC" w:rsidRDefault="00EE07AC" w:rsidP="00EE07AC">
      <w:pPr>
        <w:spacing w:after="0"/>
        <w:ind w:firstLine="426"/>
        <w:jc w:val="both"/>
        <w:rPr>
          <w:rFonts w:ascii="Times New Roman" w:eastAsia="Times New Roman" w:hAnsi="Times New Roman" w:cs="Times New Roman"/>
          <w:color w:val="000000"/>
          <w:sz w:val="28"/>
          <w:szCs w:val="28"/>
          <w:lang w:val="en-US" w:eastAsia="ru-RU"/>
        </w:rPr>
      </w:pPr>
      <w:r w:rsidRPr="00EE07AC">
        <w:rPr>
          <w:rFonts w:ascii="Times New Roman" w:eastAsia="Times New Roman" w:hAnsi="Times New Roman" w:cs="Times New Roman"/>
          <w:color w:val="000000"/>
          <w:sz w:val="28"/>
          <w:szCs w:val="28"/>
          <w:lang w:val="en-US" w:eastAsia="ru-RU"/>
        </w:rPr>
        <w:t>- At the points where reverse ventilation ends;</w:t>
      </w:r>
      <w:r w:rsidRPr="00EE07AC">
        <w:rPr>
          <w:rFonts w:ascii="Times New Roman" w:hAnsi="Times New Roman" w:cs="Times New Roman"/>
          <w:sz w:val="28"/>
          <w:szCs w:val="28"/>
          <w:lang w:val="en-US"/>
        </w:rPr>
        <w:t xml:space="preserve"> </w:t>
      </w:r>
    </w:p>
    <w:p w:rsidR="00EE07AC" w:rsidRPr="00EE07AC" w:rsidRDefault="00EE07AC" w:rsidP="00EE07AC">
      <w:pPr>
        <w:pStyle w:val="Style5"/>
        <w:widowControl/>
        <w:spacing w:before="62" w:line="276" w:lineRule="auto"/>
        <w:ind w:left="130" w:firstLine="590"/>
        <w:rPr>
          <w:rStyle w:val="FontStyle104"/>
          <w:color w:val="00B0F0"/>
          <w:sz w:val="28"/>
          <w:szCs w:val="28"/>
          <w:lang w:val="en-US"/>
        </w:rPr>
      </w:pPr>
      <w:r w:rsidRPr="00EE07AC">
        <w:rPr>
          <w:color w:val="000000"/>
          <w:sz w:val="28"/>
          <w:szCs w:val="28"/>
          <w:lang w:val="en-US"/>
        </w:rPr>
        <w:t xml:space="preserve">Alarm sensors can be installed freestanding or as a part of automated control complex. </w:t>
      </w:r>
    </w:p>
    <w:p w:rsidR="00EE07AC" w:rsidRPr="00EE07AC" w:rsidRDefault="00EE07AC" w:rsidP="00EE07AC">
      <w:pPr>
        <w:pStyle w:val="Style5"/>
        <w:widowControl/>
        <w:spacing w:before="62" w:line="276" w:lineRule="auto"/>
        <w:ind w:left="130" w:firstLine="578"/>
        <w:rPr>
          <w:color w:val="000000"/>
          <w:sz w:val="28"/>
          <w:szCs w:val="28"/>
          <w:lang w:val="en-US"/>
        </w:rPr>
      </w:pPr>
      <w:r w:rsidRPr="00EE07AC">
        <w:rPr>
          <w:color w:val="000000"/>
          <w:sz w:val="28"/>
          <w:szCs w:val="28"/>
          <w:lang w:val="en-US"/>
        </w:rPr>
        <w:t xml:space="preserve">The main requirement to the alarm sensors is ability to transmit data to dispatcher's control desk in real-time mode concerning carbon monoxide concentration in mine air. </w:t>
      </w:r>
    </w:p>
    <w:p w:rsidR="00EE07AC" w:rsidRPr="00A6487B" w:rsidRDefault="00EE07AC" w:rsidP="00EE07AC">
      <w:pPr>
        <w:pStyle w:val="Style5"/>
        <w:widowControl/>
        <w:spacing w:before="62" w:line="276" w:lineRule="auto"/>
        <w:ind w:firstLine="720"/>
        <w:rPr>
          <w:rStyle w:val="FontStyle104"/>
          <w:bCs/>
          <w:color w:val="00B0F0"/>
          <w:sz w:val="28"/>
          <w:szCs w:val="28"/>
          <w:lang w:val="en-US"/>
        </w:rPr>
      </w:pPr>
      <w:r w:rsidRPr="00EE07AC">
        <w:rPr>
          <w:i/>
          <w:color w:val="000000"/>
          <w:sz w:val="28"/>
          <w:szCs w:val="28"/>
          <w:lang w:val="en-US"/>
        </w:rPr>
        <w:t xml:space="preserve">Liquidating part </w:t>
      </w:r>
      <w:r w:rsidRPr="00EE07AC">
        <w:rPr>
          <w:color w:val="000000"/>
          <w:sz w:val="28"/>
          <w:szCs w:val="28"/>
          <w:lang w:val="en-US"/>
        </w:rPr>
        <w:t>of the preplanned emergency procedure has one section and contains actions aimed to eliminate occurred accident and information concerning route direction of mines rescue teams and their actions, and also data on specific operations that are needed to be done for emergency liquidation.</w:t>
      </w:r>
      <w:r w:rsidRPr="00EE07AC">
        <w:rPr>
          <w:iCs/>
          <w:sz w:val="28"/>
          <w:szCs w:val="28"/>
          <w:lang w:val="en-US"/>
        </w:rPr>
        <w:t xml:space="preserve"> </w:t>
      </w:r>
    </w:p>
    <w:p w:rsidR="00EE07AC" w:rsidRPr="00EE07AC" w:rsidRDefault="00A6487B" w:rsidP="00EE07AC">
      <w:pPr>
        <w:pStyle w:val="Style5"/>
        <w:widowControl/>
        <w:spacing w:before="62" w:line="276" w:lineRule="auto"/>
        <w:ind w:left="130" w:firstLine="590"/>
        <w:jc w:val="right"/>
        <w:rPr>
          <w:b/>
          <w:color w:val="000000"/>
          <w:sz w:val="28"/>
          <w:szCs w:val="28"/>
          <w:u w:val="single"/>
          <w:lang w:val="en-US"/>
        </w:rPr>
      </w:pPr>
      <w:r>
        <w:rPr>
          <w:b/>
          <w:sz w:val="28"/>
          <w:szCs w:val="28"/>
          <w:u w:val="single"/>
          <w:lang w:val="en-US"/>
        </w:rPr>
        <w:t>Slide #</w:t>
      </w:r>
      <w:r w:rsidR="00EE07AC" w:rsidRPr="00EE07AC">
        <w:rPr>
          <w:b/>
          <w:color w:val="000000"/>
          <w:sz w:val="28"/>
          <w:szCs w:val="28"/>
          <w:u w:val="single"/>
          <w:lang w:val="en-US"/>
        </w:rPr>
        <w:t>1</w:t>
      </w:r>
      <w:r>
        <w:rPr>
          <w:b/>
          <w:color w:val="000000"/>
          <w:sz w:val="28"/>
          <w:szCs w:val="28"/>
          <w:u w:val="single"/>
          <w:lang w:val="en-US"/>
        </w:rPr>
        <w:t>1</w:t>
      </w:r>
    </w:p>
    <w:p w:rsidR="00EE07AC" w:rsidRPr="00A6487B" w:rsidRDefault="00EE07AC" w:rsidP="00EE07AC">
      <w:pPr>
        <w:pStyle w:val="Style5"/>
        <w:widowControl/>
        <w:spacing w:before="62" w:line="276" w:lineRule="auto"/>
        <w:ind w:left="130" w:firstLine="590"/>
        <w:rPr>
          <w:rStyle w:val="FontStyle104"/>
          <w:bCs/>
          <w:i/>
          <w:iCs/>
          <w:color w:val="00B0F0"/>
          <w:sz w:val="28"/>
          <w:szCs w:val="28"/>
          <w:lang w:val="en-US"/>
        </w:rPr>
      </w:pPr>
      <w:r w:rsidRPr="00EE07AC">
        <w:rPr>
          <w:color w:val="000000"/>
          <w:sz w:val="28"/>
          <w:szCs w:val="28"/>
          <w:lang w:val="en-US"/>
        </w:rPr>
        <w:t xml:space="preserve">Those </w:t>
      </w:r>
      <w:proofErr w:type="gramStart"/>
      <w:r w:rsidRPr="00EE07AC">
        <w:rPr>
          <w:color w:val="000000"/>
          <w:sz w:val="28"/>
          <w:szCs w:val="28"/>
          <w:lang w:val="en-US"/>
        </w:rPr>
        <w:t>actions, that</w:t>
      </w:r>
      <w:proofErr w:type="gramEnd"/>
      <w:r w:rsidRPr="00EE07AC">
        <w:rPr>
          <w:color w:val="000000"/>
          <w:sz w:val="28"/>
          <w:szCs w:val="28"/>
          <w:lang w:val="en-US"/>
        </w:rPr>
        <w:t xml:space="preserve"> are contained in every </w:t>
      </w:r>
      <w:r w:rsidR="00A6487B">
        <w:rPr>
          <w:color w:val="000000"/>
          <w:sz w:val="28"/>
          <w:szCs w:val="28"/>
          <w:lang w:val="en-US"/>
        </w:rPr>
        <w:t xml:space="preserve">preplanned </w:t>
      </w:r>
      <w:r w:rsidRPr="00EE07AC">
        <w:rPr>
          <w:color w:val="000000"/>
          <w:sz w:val="28"/>
          <w:szCs w:val="28"/>
          <w:lang w:val="en-US"/>
        </w:rPr>
        <w:t xml:space="preserve">emergency procedure of the Emergency Prevention and </w:t>
      </w:r>
      <w:r w:rsidR="00A6487B">
        <w:rPr>
          <w:color w:val="000000"/>
          <w:sz w:val="28"/>
          <w:szCs w:val="28"/>
          <w:lang w:val="en-US"/>
        </w:rPr>
        <w:t>Response plan are</w:t>
      </w:r>
      <w:r w:rsidRPr="00EE07AC">
        <w:rPr>
          <w:color w:val="000000"/>
          <w:sz w:val="28"/>
          <w:szCs w:val="28"/>
          <w:lang w:val="en-US"/>
        </w:rPr>
        <w:t xml:space="preserve"> taken out to one document “Common arrangements of Emergency Prevention and </w:t>
      </w:r>
      <w:r w:rsidR="00A6487B">
        <w:rPr>
          <w:color w:val="000000"/>
          <w:sz w:val="28"/>
          <w:szCs w:val="28"/>
          <w:lang w:val="en-US"/>
        </w:rPr>
        <w:t>Response</w:t>
      </w:r>
      <w:r w:rsidRPr="00EE07AC">
        <w:rPr>
          <w:color w:val="000000"/>
          <w:sz w:val="28"/>
          <w:szCs w:val="28"/>
          <w:lang w:val="en-US"/>
        </w:rPr>
        <w:t xml:space="preserve"> </w:t>
      </w:r>
      <w:r w:rsidR="00A6487B">
        <w:rPr>
          <w:color w:val="000000"/>
          <w:sz w:val="28"/>
          <w:szCs w:val="28"/>
          <w:lang w:val="en-US"/>
        </w:rPr>
        <w:t>P</w:t>
      </w:r>
      <w:r w:rsidRPr="00EE07AC">
        <w:rPr>
          <w:color w:val="000000"/>
          <w:sz w:val="28"/>
          <w:szCs w:val="28"/>
          <w:lang w:val="en-US"/>
        </w:rPr>
        <w:t xml:space="preserve">lan”. </w:t>
      </w:r>
    </w:p>
    <w:p w:rsidR="00EE07AC" w:rsidRPr="00EE07AC" w:rsidRDefault="00EE07AC" w:rsidP="00EE07AC">
      <w:pPr>
        <w:pStyle w:val="Style5"/>
        <w:widowControl/>
        <w:spacing w:before="62" w:line="276" w:lineRule="auto"/>
        <w:ind w:left="130" w:firstLine="590"/>
        <w:rPr>
          <w:rStyle w:val="FontStyle104"/>
          <w:bCs/>
          <w:sz w:val="28"/>
          <w:szCs w:val="28"/>
          <w:lang w:val="en-US"/>
        </w:rPr>
      </w:pPr>
      <w:r w:rsidRPr="00EE07AC">
        <w:rPr>
          <w:color w:val="000000"/>
          <w:sz w:val="28"/>
          <w:szCs w:val="28"/>
          <w:lang w:val="en-US"/>
        </w:rPr>
        <w:t xml:space="preserve">This document is the main guide for dispatcher in case of fire or explosion occurrence. </w:t>
      </w:r>
    </w:p>
    <w:p w:rsidR="00EE07AC" w:rsidRPr="00EE07AC" w:rsidRDefault="00A6487B" w:rsidP="00EE07AC">
      <w:pPr>
        <w:pStyle w:val="a3"/>
        <w:tabs>
          <w:tab w:val="left" w:pos="0"/>
        </w:tabs>
        <w:spacing w:after="0"/>
        <w:ind w:left="0" w:firstLine="720"/>
        <w:jc w:val="right"/>
        <w:rPr>
          <w:rFonts w:ascii="Times New Roman" w:eastAsia="Times New Roman" w:hAnsi="Times New Roman" w:cs="Times New Roman"/>
          <w:b/>
          <w:color w:val="000000"/>
          <w:sz w:val="28"/>
          <w:szCs w:val="28"/>
          <w:u w:val="single"/>
          <w:lang w:val="en-US" w:eastAsia="ru-RU"/>
        </w:rPr>
      </w:pPr>
      <w:r>
        <w:rPr>
          <w:rFonts w:ascii="Times New Roman" w:hAnsi="Times New Roman" w:cs="Times New Roman"/>
          <w:b/>
          <w:sz w:val="28"/>
          <w:szCs w:val="28"/>
          <w:u w:val="single"/>
          <w:lang w:val="en-US"/>
        </w:rPr>
        <w:t>Slide #</w:t>
      </w:r>
      <w:r w:rsidR="00EE07AC" w:rsidRPr="00EE07AC">
        <w:rPr>
          <w:rFonts w:ascii="Times New Roman" w:eastAsia="Times New Roman" w:hAnsi="Times New Roman" w:cs="Times New Roman"/>
          <w:b/>
          <w:color w:val="000000"/>
          <w:sz w:val="28"/>
          <w:szCs w:val="28"/>
          <w:u w:val="single"/>
          <w:lang w:val="en-US" w:eastAsia="ru-RU"/>
        </w:rPr>
        <w:t>1</w:t>
      </w:r>
      <w:r>
        <w:rPr>
          <w:rFonts w:ascii="Times New Roman" w:eastAsia="Times New Roman" w:hAnsi="Times New Roman" w:cs="Times New Roman"/>
          <w:b/>
          <w:color w:val="000000"/>
          <w:sz w:val="28"/>
          <w:szCs w:val="28"/>
          <w:u w:val="single"/>
          <w:lang w:val="en-US" w:eastAsia="ru-RU"/>
        </w:rPr>
        <w:t>2</w:t>
      </w:r>
    </w:p>
    <w:p w:rsidR="00EE07AC" w:rsidRPr="00EE07AC" w:rsidRDefault="00EE07AC" w:rsidP="00EE07AC">
      <w:pPr>
        <w:pStyle w:val="a3"/>
        <w:tabs>
          <w:tab w:val="left" w:pos="0"/>
        </w:tabs>
        <w:spacing w:after="0"/>
        <w:ind w:left="0" w:firstLine="720"/>
        <w:jc w:val="both"/>
        <w:rPr>
          <w:rFonts w:ascii="Times New Roman" w:eastAsia="Times New Roman" w:hAnsi="Times New Roman" w:cs="Times New Roman"/>
          <w:color w:val="000000"/>
          <w:sz w:val="28"/>
          <w:szCs w:val="28"/>
          <w:lang w:val="en-US" w:eastAsia="ru-RU"/>
        </w:rPr>
      </w:pPr>
      <w:r w:rsidRPr="00EE07AC">
        <w:rPr>
          <w:rFonts w:ascii="Times New Roman" w:eastAsia="Times New Roman" w:hAnsi="Times New Roman" w:cs="Times New Roman"/>
          <w:color w:val="000000"/>
          <w:sz w:val="28"/>
          <w:szCs w:val="28"/>
          <w:lang w:val="en-US" w:eastAsia="ru-RU"/>
        </w:rPr>
        <w:t xml:space="preserve">Suggested form of the Emergency Prevention and </w:t>
      </w:r>
      <w:r w:rsidR="00A6487B">
        <w:rPr>
          <w:rFonts w:ascii="Times New Roman" w:eastAsia="Times New Roman" w:hAnsi="Times New Roman" w:cs="Times New Roman"/>
          <w:color w:val="000000"/>
          <w:sz w:val="28"/>
          <w:szCs w:val="28"/>
          <w:lang w:val="en-US" w:eastAsia="ru-RU"/>
        </w:rPr>
        <w:t>Response</w:t>
      </w:r>
      <w:r w:rsidRPr="00EE07AC">
        <w:rPr>
          <w:rFonts w:ascii="Times New Roman" w:eastAsia="Times New Roman" w:hAnsi="Times New Roman" w:cs="Times New Roman"/>
          <w:color w:val="000000"/>
          <w:sz w:val="28"/>
          <w:szCs w:val="28"/>
          <w:lang w:val="en-US" w:eastAsia="ru-RU"/>
        </w:rPr>
        <w:t xml:space="preserve"> </w:t>
      </w:r>
      <w:r w:rsidR="00A6487B">
        <w:rPr>
          <w:rFonts w:ascii="Times New Roman" w:eastAsia="Times New Roman" w:hAnsi="Times New Roman" w:cs="Times New Roman"/>
          <w:color w:val="000000"/>
          <w:sz w:val="28"/>
          <w:szCs w:val="28"/>
          <w:lang w:val="en-US" w:eastAsia="ru-RU"/>
        </w:rPr>
        <w:t>P</w:t>
      </w:r>
      <w:r w:rsidRPr="00EE07AC">
        <w:rPr>
          <w:rFonts w:ascii="Times New Roman" w:eastAsia="Times New Roman" w:hAnsi="Times New Roman" w:cs="Times New Roman"/>
          <w:color w:val="000000"/>
          <w:sz w:val="28"/>
          <w:szCs w:val="28"/>
          <w:lang w:val="en-US" w:eastAsia="ru-RU"/>
        </w:rPr>
        <w:t>lan allows to reduce the time for taking right decision and to bring</w:t>
      </w:r>
      <w:bookmarkStart w:id="0" w:name="_GoBack"/>
      <w:bookmarkEnd w:id="0"/>
      <w:r w:rsidRPr="00EE07AC">
        <w:rPr>
          <w:rFonts w:ascii="Times New Roman" w:eastAsia="Times New Roman" w:hAnsi="Times New Roman" w:cs="Times New Roman"/>
          <w:color w:val="000000"/>
          <w:sz w:val="28"/>
          <w:szCs w:val="28"/>
          <w:lang w:val="en-US" w:eastAsia="ru-RU"/>
        </w:rPr>
        <w:t xml:space="preserve"> into action suitable preplanned emergency procedure, </w:t>
      </w:r>
      <w:r w:rsidR="00A6487B">
        <w:rPr>
          <w:rFonts w:ascii="Times New Roman" w:eastAsia="Times New Roman" w:hAnsi="Times New Roman" w:cs="Times New Roman"/>
          <w:color w:val="000000"/>
          <w:sz w:val="28"/>
          <w:szCs w:val="28"/>
          <w:lang w:val="en-US" w:eastAsia="ru-RU"/>
        </w:rPr>
        <w:t>a</w:t>
      </w:r>
      <w:r w:rsidR="00A6487B" w:rsidRPr="00A6487B">
        <w:rPr>
          <w:rFonts w:ascii="Times New Roman" w:eastAsia="Times New Roman" w:hAnsi="Times New Roman" w:cs="Times New Roman"/>
          <w:color w:val="000000"/>
          <w:sz w:val="28"/>
          <w:szCs w:val="28"/>
          <w:lang w:val="en-US" w:eastAsia="ru-RU"/>
        </w:rPr>
        <w:t>ccumulates information that helps to make detailed evaluation and identify problems that can cause an occurrence of emergency situation</w:t>
      </w:r>
      <w:r w:rsidRPr="00EE07AC">
        <w:rPr>
          <w:rFonts w:ascii="Times New Roman" w:eastAsia="Times New Roman" w:hAnsi="Times New Roman" w:cs="Times New Roman"/>
          <w:color w:val="000000"/>
          <w:sz w:val="28"/>
          <w:szCs w:val="28"/>
          <w:lang w:val="en-US" w:eastAsia="ru-RU"/>
        </w:rPr>
        <w:t xml:space="preserve">, helps to make workers of the mine deal with safety issues on a regular basis, </w:t>
      </w:r>
      <w:r w:rsidR="00A6487B">
        <w:rPr>
          <w:rFonts w:ascii="Times New Roman" w:eastAsia="Times New Roman" w:hAnsi="Times New Roman" w:cs="Times New Roman"/>
          <w:color w:val="000000"/>
          <w:sz w:val="28"/>
          <w:szCs w:val="28"/>
          <w:lang w:val="en-US" w:eastAsia="ru-RU"/>
        </w:rPr>
        <w:t xml:space="preserve">and what is really important - </w:t>
      </w:r>
      <w:r w:rsidRPr="00EE07AC">
        <w:rPr>
          <w:rFonts w:ascii="Times New Roman" w:eastAsia="Times New Roman" w:hAnsi="Times New Roman" w:cs="Times New Roman"/>
          <w:color w:val="000000"/>
          <w:sz w:val="28"/>
          <w:szCs w:val="28"/>
          <w:lang w:val="en-US" w:eastAsia="ru-RU"/>
        </w:rPr>
        <w:t>that help</w:t>
      </w:r>
      <w:r w:rsidR="00A6487B">
        <w:rPr>
          <w:rFonts w:ascii="Times New Roman" w:eastAsia="Times New Roman" w:hAnsi="Times New Roman" w:cs="Times New Roman"/>
          <w:color w:val="000000"/>
          <w:sz w:val="28"/>
          <w:szCs w:val="28"/>
          <w:lang w:val="en-US" w:eastAsia="ru-RU"/>
        </w:rPr>
        <w:t>s</w:t>
      </w:r>
      <w:r w:rsidRPr="00EE07AC">
        <w:rPr>
          <w:rFonts w:ascii="Times New Roman" w:eastAsia="Times New Roman" w:hAnsi="Times New Roman" w:cs="Times New Roman"/>
          <w:color w:val="000000"/>
          <w:sz w:val="28"/>
          <w:szCs w:val="28"/>
          <w:lang w:val="en-US" w:eastAsia="ru-RU"/>
        </w:rPr>
        <w:t xml:space="preserve"> to identify pre-emergency situations in </w:t>
      </w:r>
      <w:r w:rsidR="00A6487B">
        <w:rPr>
          <w:rFonts w:ascii="Times New Roman" w:eastAsia="Times New Roman" w:hAnsi="Times New Roman" w:cs="Times New Roman"/>
          <w:color w:val="000000"/>
          <w:sz w:val="28"/>
          <w:szCs w:val="28"/>
          <w:lang w:val="en-US" w:eastAsia="ru-RU"/>
        </w:rPr>
        <w:t>advance</w:t>
      </w:r>
      <w:r w:rsidRPr="00EE07AC">
        <w:rPr>
          <w:rFonts w:ascii="Times New Roman" w:eastAsia="+mn-ea" w:hAnsi="Times New Roman" w:cs="Times New Roman"/>
          <w:color w:val="000000"/>
          <w:kern w:val="24"/>
          <w:sz w:val="28"/>
          <w:szCs w:val="28"/>
          <w:lang w:val="en-US"/>
        </w:rPr>
        <w:t xml:space="preserve"> </w:t>
      </w:r>
      <w:r w:rsidRPr="00EE07AC">
        <w:rPr>
          <w:rFonts w:ascii="Times New Roman" w:eastAsia="Times New Roman" w:hAnsi="Times New Roman" w:cs="Times New Roman"/>
          <w:color w:val="000000"/>
          <w:sz w:val="28"/>
          <w:szCs w:val="28"/>
          <w:lang w:val="en-US" w:eastAsia="ru-RU"/>
        </w:rPr>
        <w:t>and prevent occurrence of its potential consequences.</w:t>
      </w:r>
    </w:p>
    <w:p w:rsidR="00EE07AC" w:rsidRPr="00A6487B" w:rsidRDefault="00A6487B" w:rsidP="00EE07AC">
      <w:pPr>
        <w:pStyle w:val="Style5"/>
        <w:widowControl/>
        <w:spacing w:before="62" w:line="276" w:lineRule="auto"/>
        <w:ind w:firstLine="720"/>
        <w:jc w:val="right"/>
        <w:rPr>
          <w:rStyle w:val="FontStyle104"/>
          <w:b/>
          <w:sz w:val="28"/>
          <w:szCs w:val="28"/>
          <w:u w:val="single"/>
          <w:lang w:val="en-US"/>
        </w:rPr>
      </w:pPr>
      <w:r>
        <w:rPr>
          <w:b/>
          <w:sz w:val="28"/>
          <w:szCs w:val="28"/>
          <w:u w:val="single"/>
          <w:lang w:val="en-US"/>
        </w:rPr>
        <w:t>Slide #</w:t>
      </w:r>
      <w:r w:rsidR="00EE07AC" w:rsidRPr="008527F2">
        <w:rPr>
          <w:rStyle w:val="FontStyle104"/>
          <w:b/>
          <w:bCs/>
          <w:sz w:val="28"/>
          <w:szCs w:val="28"/>
          <w:u w:val="single"/>
          <w:lang w:val="en-US"/>
        </w:rPr>
        <w:t>1</w:t>
      </w:r>
      <w:r>
        <w:rPr>
          <w:rStyle w:val="FontStyle104"/>
          <w:b/>
          <w:bCs/>
          <w:sz w:val="28"/>
          <w:szCs w:val="28"/>
          <w:u w:val="single"/>
          <w:lang w:val="en-US"/>
        </w:rPr>
        <w:t>3</w:t>
      </w:r>
    </w:p>
    <w:p w:rsidR="001A211F" w:rsidRPr="008527F2" w:rsidRDefault="008527F2" w:rsidP="008527F2">
      <w:pPr>
        <w:jc w:val="center"/>
        <w:rPr>
          <w:rFonts w:ascii="Times New Roman" w:hAnsi="Times New Roman" w:cs="Times New Roman"/>
          <w:b/>
          <w:sz w:val="28"/>
          <w:szCs w:val="28"/>
          <w:lang w:val="en-US"/>
        </w:rPr>
      </w:pPr>
      <w:r w:rsidRPr="008527F2">
        <w:rPr>
          <w:rFonts w:ascii="Times New Roman" w:hAnsi="Times New Roman" w:cs="Times New Roman"/>
          <w:b/>
          <w:sz w:val="28"/>
          <w:szCs w:val="28"/>
          <w:lang w:val="en-US"/>
        </w:rPr>
        <w:t>Thank you for attention!</w:t>
      </w:r>
    </w:p>
    <w:sectPr w:rsidR="001A211F" w:rsidRPr="008527F2" w:rsidSect="00EE07AC">
      <w:pgSz w:w="11906" w:h="16838"/>
      <w:pgMar w:top="1418" w:right="567" w:bottom="1418"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382D27"/>
    <w:multiLevelType w:val="hybridMultilevel"/>
    <w:tmpl w:val="2D5224F4"/>
    <w:lvl w:ilvl="0" w:tplc="F01AC5AA">
      <w:numFmt w:val="bullet"/>
      <w:lvlText w:val="-"/>
      <w:lvlJc w:val="left"/>
      <w:pPr>
        <w:ind w:left="720" w:hanging="360"/>
      </w:pPr>
      <w:rPr>
        <w:rFonts w:ascii="Times New Roman" w:eastAsiaTheme="minorHAns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3205397"/>
    <w:multiLevelType w:val="hybridMultilevel"/>
    <w:tmpl w:val="91AE3812"/>
    <w:lvl w:ilvl="0" w:tplc="AF56EEF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E491A2F"/>
    <w:multiLevelType w:val="hybridMultilevel"/>
    <w:tmpl w:val="0CB60AB6"/>
    <w:lvl w:ilvl="0" w:tplc="298C3C56">
      <w:numFmt w:val="bullet"/>
      <w:lvlText w:val="-"/>
      <w:lvlJc w:val="left"/>
      <w:pPr>
        <w:ind w:left="720" w:hanging="360"/>
      </w:pPr>
      <w:rPr>
        <w:rFonts w:ascii="Times New Roman" w:eastAsiaTheme="minorHAns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oofState w:spelling="clean" w:grammar="clean"/>
  <w:defaultTabStop w:val="708"/>
  <w:drawingGridHorizontalSpacing w:val="110"/>
  <w:displayHorizontalDrawingGridEvery w:val="2"/>
  <w:characterSpacingControl w:val="doNotCompress"/>
  <w:compat/>
  <w:rsids>
    <w:rsidRoot w:val="00EE07AC"/>
    <w:rsid w:val="001A211F"/>
    <w:rsid w:val="002F3AC8"/>
    <w:rsid w:val="003A707B"/>
    <w:rsid w:val="006E2C04"/>
    <w:rsid w:val="008527F2"/>
    <w:rsid w:val="008B4257"/>
    <w:rsid w:val="00A6487B"/>
    <w:rsid w:val="00BC1F14"/>
    <w:rsid w:val="00EE07AC"/>
    <w:rsid w:val="00F775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07AC"/>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E07AC"/>
    <w:pPr>
      <w:ind w:left="720"/>
      <w:contextualSpacing/>
    </w:pPr>
  </w:style>
  <w:style w:type="character" w:customStyle="1" w:styleId="FontStyle104">
    <w:name w:val="Font Style104"/>
    <w:basedOn w:val="a0"/>
    <w:uiPriority w:val="99"/>
    <w:rsid w:val="00EE07AC"/>
    <w:rPr>
      <w:rFonts w:ascii="Times New Roman" w:hAnsi="Times New Roman" w:cs="Times New Roman"/>
      <w:sz w:val="16"/>
      <w:szCs w:val="16"/>
    </w:rPr>
  </w:style>
  <w:style w:type="paragraph" w:customStyle="1" w:styleId="Style5">
    <w:name w:val="Style5"/>
    <w:basedOn w:val="a"/>
    <w:uiPriority w:val="99"/>
    <w:rsid w:val="00EE07AC"/>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character" w:customStyle="1" w:styleId="FontStyle100">
    <w:name w:val="Font Style100"/>
    <w:basedOn w:val="a0"/>
    <w:uiPriority w:val="99"/>
    <w:rsid w:val="00EE07AC"/>
    <w:rPr>
      <w:rFonts w:ascii="Times New Roman" w:hAnsi="Times New Roman" w:cs="Times New Roman"/>
      <w:i/>
      <w:iCs/>
      <w:sz w:val="16"/>
      <w:szCs w:val="16"/>
    </w:rPr>
  </w:style>
  <w:style w:type="paragraph" w:styleId="a4">
    <w:name w:val="Balloon Text"/>
    <w:basedOn w:val="a"/>
    <w:link w:val="a5"/>
    <w:uiPriority w:val="99"/>
    <w:semiHidden/>
    <w:unhideWhenUsed/>
    <w:rsid w:val="00BC1F1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C1F1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69775743">
      <w:bodyDiv w:val="1"/>
      <w:marLeft w:val="0"/>
      <w:marRight w:val="0"/>
      <w:marTop w:val="0"/>
      <w:marBottom w:val="0"/>
      <w:divBdr>
        <w:top w:val="none" w:sz="0" w:space="0" w:color="auto"/>
        <w:left w:val="none" w:sz="0" w:space="0" w:color="auto"/>
        <w:bottom w:val="none" w:sz="0" w:space="0" w:color="auto"/>
        <w:right w:val="none" w:sz="0" w:space="0" w:color="auto"/>
      </w:divBdr>
    </w:div>
    <w:div w:id="1621380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1326</Words>
  <Characters>7562</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92017</dc:creator>
  <cp:lastModifiedBy>92017</cp:lastModifiedBy>
  <cp:revision>2</cp:revision>
  <cp:lastPrinted>2013-09-14T10:12:00Z</cp:lastPrinted>
  <dcterms:created xsi:type="dcterms:W3CDTF">2013-09-14T11:46:00Z</dcterms:created>
  <dcterms:modified xsi:type="dcterms:W3CDTF">2013-09-14T11:46:00Z</dcterms:modified>
</cp:coreProperties>
</file>